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25" w:rsidRPr="007C32B7" w:rsidRDefault="00073425"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Quick notes:</w:t>
      </w:r>
    </w:p>
    <w:p w:rsidR="00073425"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Do not indent as you type</w:t>
      </w:r>
      <w:r w:rsidR="006E172D" w:rsidRPr="007C32B7">
        <w:rPr>
          <w:rFonts w:ascii="Times New Roman" w:hAnsi="Times New Roman" w:cs="Times New Roman"/>
          <w:sz w:val="24"/>
        </w:rPr>
        <w:t>.</w:t>
      </w:r>
    </w:p>
    <w:p w:rsidR="003E2A36" w:rsidRPr="007C32B7" w:rsidRDefault="003E2A36"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Do not indent the first paragraph in a novel unless it’s a quote</w:t>
      </w:r>
    </w:p>
    <w:p w:rsidR="00073425" w:rsidRPr="007C32B7" w:rsidRDefault="00A95BB4"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Chapter heading</w:t>
      </w:r>
      <w:r w:rsidR="003E2A36">
        <w:rPr>
          <w:rFonts w:ascii="Times New Roman" w:hAnsi="Times New Roman" w:cs="Times New Roman"/>
          <w:sz w:val="24"/>
        </w:rPr>
        <w:t>s</w:t>
      </w:r>
      <w:r>
        <w:rPr>
          <w:rFonts w:ascii="Times New Roman" w:hAnsi="Times New Roman" w:cs="Times New Roman"/>
          <w:sz w:val="24"/>
        </w:rPr>
        <w:t xml:space="preserve"> vary depending on the vision of the author</w:t>
      </w:r>
    </w:p>
    <w:p w:rsidR="00073425" w:rsidRPr="007C32B7" w:rsidRDefault="00A95BB4"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A</w:t>
      </w:r>
      <w:r w:rsidR="00073425" w:rsidRPr="007C32B7">
        <w:rPr>
          <w:rFonts w:ascii="Times New Roman" w:hAnsi="Times New Roman" w:cs="Times New Roman"/>
          <w:sz w:val="24"/>
        </w:rPr>
        <w:t>dd page numbers</w:t>
      </w:r>
      <w:r>
        <w:rPr>
          <w:rFonts w:ascii="Times New Roman" w:hAnsi="Times New Roman" w:cs="Times New Roman"/>
          <w:sz w:val="24"/>
        </w:rPr>
        <w:t xml:space="preserve"> AFTER the book is complete, corrected, and formatted</w:t>
      </w:r>
      <w:r w:rsidR="006E172D" w:rsidRPr="007C32B7">
        <w:rPr>
          <w:rFonts w:ascii="Times New Roman" w:hAnsi="Times New Roman" w:cs="Times New Roman"/>
          <w:sz w:val="24"/>
        </w:rPr>
        <w:t>.</w:t>
      </w:r>
    </w:p>
    <w:p w:rsidR="006E172D" w:rsidRPr="007C32B7" w:rsidRDefault="00A95BB4"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The same as above with</w:t>
      </w:r>
      <w:r w:rsidR="00073425" w:rsidRPr="007C32B7">
        <w:rPr>
          <w:rFonts w:ascii="Times New Roman" w:hAnsi="Times New Roman" w:cs="Times New Roman"/>
          <w:sz w:val="24"/>
        </w:rPr>
        <w:t xml:space="preserve"> headers and footers</w:t>
      </w:r>
      <w:r w:rsidR="006E172D" w:rsidRPr="007C32B7">
        <w:rPr>
          <w:rFonts w:ascii="Times New Roman" w:hAnsi="Times New Roman" w:cs="Times New Roman"/>
          <w:sz w:val="24"/>
        </w:rPr>
        <w:t>.</w:t>
      </w:r>
    </w:p>
    <w:p w:rsidR="006E172D" w:rsidRPr="007C32B7"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Title and author name should be center on cover page.</w:t>
      </w:r>
    </w:p>
    <w:p w:rsidR="006E172D" w:rsidRPr="007C32B7"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Cover page, dedication, preface, prologue, copyright, foreword, EVERY chapter</w:t>
      </w:r>
      <w:r w:rsidR="00A95BB4">
        <w:rPr>
          <w:rFonts w:ascii="Times New Roman" w:hAnsi="Times New Roman" w:cs="Times New Roman"/>
          <w:sz w:val="24"/>
        </w:rPr>
        <w:t xml:space="preserve"> should start on its own page.</w:t>
      </w:r>
    </w:p>
    <w:p w:rsidR="00A95BB4" w:rsidRDefault="00BC6534" w:rsidP="00A95BB4">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 xml:space="preserve">Font </w:t>
      </w:r>
      <w:r w:rsidR="00A95BB4">
        <w:rPr>
          <w:rFonts w:ascii="Times New Roman" w:hAnsi="Times New Roman" w:cs="Times New Roman"/>
          <w:sz w:val="24"/>
        </w:rPr>
        <w:t>is up to the vision of the author, but 12 is the default that most use.</w:t>
      </w:r>
    </w:p>
    <w:p w:rsidR="00C56E0F" w:rsidRDefault="00C56E0F" w:rsidP="00A95BB4">
      <w:pPr>
        <w:pStyle w:val="NoSpacing"/>
        <w:numPr>
          <w:ilvl w:val="0"/>
          <w:numId w:val="1"/>
        </w:numPr>
        <w:jc w:val="center"/>
        <w:rPr>
          <w:rFonts w:ascii="Times New Roman" w:hAnsi="Times New Roman" w:cs="Times New Roman"/>
          <w:sz w:val="24"/>
        </w:rPr>
      </w:pPr>
      <w:r>
        <w:rPr>
          <w:rFonts w:ascii="Times New Roman" w:hAnsi="Times New Roman" w:cs="Times New Roman"/>
          <w:sz w:val="24"/>
        </w:rPr>
        <w:t>This is YOUR novel and it can look the way YOU want it to.</w:t>
      </w:r>
    </w:p>
    <w:p w:rsidR="00E6441E" w:rsidRDefault="00E6441E" w:rsidP="00E6441E"/>
    <w:p w:rsidR="00E6441E" w:rsidRDefault="00E6441E" w:rsidP="00E6441E"/>
    <w:p w:rsidR="00E6441E" w:rsidRPr="00E6441E" w:rsidRDefault="00E6441E" w:rsidP="00E6441E">
      <w:pPr>
        <w:jc w:val="center"/>
        <w:rPr>
          <w:rFonts w:ascii="Times New Roman" w:hAnsi="Times New Roman" w:cs="Times New Roman"/>
          <w:b/>
          <w:sz w:val="40"/>
          <w:u w:val="single"/>
        </w:rPr>
      </w:pPr>
      <w:r w:rsidRPr="00E6441E">
        <w:rPr>
          <w:rFonts w:ascii="Times New Roman" w:hAnsi="Times New Roman" w:cs="Times New Roman"/>
          <w:b/>
          <w:sz w:val="40"/>
          <w:u w:val="single"/>
        </w:rPr>
        <w:t>Basics</w:t>
      </w:r>
      <w:r>
        <w:rPr>
          <w:rFonts w:ascii="Times New Roman" w:hAnsi="Times New Roman" w:cs="Times New Roman"/>
          <w:b/>
          <w:sz w:val="40"/>
          <w:u w:val="single"/>
        </w:rPr>
        <w:t>/ Front Matter</w:t>
      </w:r>
    </w:p>
    <w:p w:rsidR="00E6441E" w:rsidRDefault="00E6441E" w:rsidP="00E6441E"/>
    <w:p w:rsidR="00E6441E" w:rsidRDefault="00E6441E" w:rsidP="00E6441E">
      <w:r>
        <w:t xml:space="preserve">Word Counts: In fiction a book has to be at least 40,000 words to be considered a novel. Some genres have a specific word count. </w:t>
      </w:r>
    </w:p>
    <w:tbl>
      <w:tblPr>
        <w:tblStyle w:val="TableGrid"/>
        <w:tblW w:w="0" w:type="auto"/>
        <w:tblLook w:val="04A0" w:firstRow="1" w:lastRow="0" w:firstColumn="1" w:lastColumn="0" w:noHBand="0" w:noVBand="1"/>
      </w:tblPr>
      <w:tblGrid>
        <w:gridCol w:w="4428"/>
        <w:gridCol w:w="4428"/>
      </w:tblGrid>
      <w:tr w:rsidR="00E6441E" w:rsidTr="00304DEC">
        <w:tc>
          <w:tcPr>
            <w:tcW w:w="4428" w:type="dxa"/>
          </w:tcPr>
          <w:p w:rsidR="00E6441E" w:rsidRDefault="00E6441E" w:rsidP="00304DEC">
            <w:r>
              <w:t>Classification</w:t>
            </w:r>
          </w:p>
        </w:tc>
        <w:tc>
          <w:tcPr>
            <w:tcW w:w="4428" w:type="dxa"/>
          </w:tcPr>
          <w:p w:rsidR="00E6441E" w:rsidRDefault="00E6441E" w:rsidP="00304DEC">
            <w:r>
              <w:t>Word Count</w:t>
            </w:r>
          </w:p>
        </w:tc>
      </w:tr>
      <w:tr w:rsidR="00E6441E" w:rsidTr="00304DEC">
        <w:tc>
          <w:tcPr>
            <w:tcW w:w="4428" w:type="dxa"/>
          </w:tcPr>
          <w:p w:rsidR="00E6441E" w:rsidRDefault="00E6441E" w:rsidP="00304DEC">
            <w:r>
              <w:t>Novel</w:t>
            </w:r>
          </w:p>
        </w:tc>
        <w:tc>
          <w:tcPr>
            <w:tcW w:w="4428" w:type="dxa"/>
          </w:tcPr>
          <w:p w:rsidR="00E6441E" w:rsidRDefault="00E6441E" w:rsidP="00304DEC">
            <w:r>
              <w:t>Over 40,000 words</w:t>
            </w:r>
          </w:p>
        </w:tc>
      </w:tr>
      <w:tr w:rsidR="00E6441E" w:rsidTr="00304DEC">
        <w:tc>
          <w:tcPr>
            <w:tcW w:w="4428" w:type="dxa"/>
          </w:tcPr>
          <w:p w:rsidR="00E6441E" w:rsidRDefault="00E6441E" w:rsidP="00304DEC">
            <w:r>
              <w:t>Novella</w:t>
            </w:r>
          </w:p>
        </w:tc>
        <w:tc>
          <w:tcPr>
            <w:tcW w:w="4428" w:type="dxa"/>
          </w:tcPr>
          <w:p w:rsidR="00E6441E" w:rsidRDefault="00E6441E" w:rsidP="00304DEC">
            <w:r>
              <w:t>17,500 to 40,000 words</w:t>
            </w:r>
          </w:p>
        </w:tc>
      </w:tr>
      <w:tr w:rsidR="00E6441E" w:rsidTr="00304DEC">
        <w:tc>
          <w:tcPr>
            <w:tcW w:w="4428" w:type="dxa"/>
          </w:tcPr>
          <w:p w:rsidR="00E6441E" w:rsidRDefault="00E6441E" w:rsidP="00304DEC">
            <w:r>
              <w:t>Novelette</w:t>
            </w:r>
          </w:p>
        </w:tc>
        <w:tc>
          <w:tcPr>
            <w:tcW w:w="4428" w:type="dxa"/>
          </w:tcPr>
          <w:p w:rsidR="00E6441E" w:rsidRDefault="00E6441E" w:rsidP="00304DEC">
            <w:r>
              <w:t>7,500 to 17,500 words</w:t>
            </w:r>
          </w:p>
        </w:tc>
      </w:tr>
      <w:tr w:rsidR="00E6441E" w:rsidTr="00304DEC">
        <w:tc>
          <w:tcPr>
            <w:tcW w:w="4428" w:type="dxa"/>
          </w:tcPr>
          <w:p w:rsidR="00E6441E" w:rsidRDefault="00E6441E" w:rsidP="00304DEC">
            <w:r>
              <w:t>Short Story</w:t>
            </w:r>
          </w:p>
        </w:tc>
        <w:tc>
          <w:tcPr>
            <w:tcW w:w="4428" w:type="dxa"/>
          </w:tcPr>
          <w:p w:rsidR="00E6441E" w:rsidRDefault="00E6441E" w:rsidP="00304DEC">
            <w:r>
              <w:t>Under 7,500 words</w:t>
            </w:r>
          </w:p>
        </w:tc>
      </w:tr>
    </w:tbl>
    <w:p w:rsidR="00E6441E" w:rsidRDefault="00E6441E" w:rsidP="00E6441E"/>
    <w:p w:rsidR="00E6441E" w:rsidRPr="002F5E56" w:rsidRDefault="00E6441E" w:rsidP="00E6441E">
      <w:pPr>
        <w:rPr>
          <w:b/>
        </w:rPr>
      </w:pPr>
      <w:r w:rsidRPr="002F5E56">
        <w:rPr>
          <w:b/>
        </w:rPr>
        <w:t>The Front Matter:</w:t>
      </w:r>
    </w:p>
    <w:p w:rsidR="00E6441E" w:rsidRDefault="00E6441E" w:rsidP="00E6441E">
      <w:pPr>
        <w:pStyle w:val="ListParagraph"/>
        <w:numPr>
          <w:ilvl w:val="1"/>
          <w:numId w:val="20"/>
        </w:numPr>
      </w:pPr>
      <w:r>
        <w:t xml:space="preserve">Since you control how your book looks, it is important for you book to look as professional as possible. </w:t>
      </w:r>
    </w:p>
    <w:p w:rsidR="00E6441E" w:rsidRPr="007A2D51" w:rsidRDefault="00E6441E" w:rsidP="00E6441E">
      <w:pPr>
        <w:pStyle w:val="ListParagraph"/>
        <w:numPr>
          <w:ilvl w:val="0"/>
          <w:numId w:val="16"/>
        </w:numPr>
        <w:rPr>
          <w:b/>
        </w:rPr>
      </w:pPr>
      <w:r w:rsidRPr="007A2D51">
        <w:rPr>
          <w:b/>
        </w:rPr>
        <w:t>Cover page</w:t>
      </w:r>
    </w:p>
    <w:p w:rsidR="00C56E0F" w:rsidRDefault="00E6441E" w:rsidP="00C56E0F">
      <w:pPr>
        <w:pStyle w:val="ListParagraph"/>
        <w:numPr>
          <w:ilvl w:val="1"/>
          <w:numId w:val="20"/>
        </w:numPr>
      </w:pPr>
      <w:r>
        <w:t xml:space="preserve">If you are using Microsoft word to construct your novel; there are several templates offered to assist. The </w:t>
      </w:r>
      <w:r w:rsidRPr="00E6441E">
        <w:rPr>
          <w:i/>
        </w:rPr>
        <w:t xml:space="preserve">cover page </w:t>
      </w:r>
      <w:r>
        <w:t>can be constructed through word under the insert tab.</w:t>
      </w:r>
    </w:p>
    <w:p w:rsidR="00E6441E" w:rsidRPr="007A2D51" w:rsidRDefault="00E6441E" w:rsidP="00E6441E">
      <w:pPr>
        <w:pStyle w:val="ListParagraph"/>
        <w:numPr>
          <w:ilvl w:val="0"/>
          <w:numId w:val="16"/>
        </w:numPr>
        <w:rPr>
          <w:b/>
        </w:rPr>
      </w:pPr>
      <w:r w:rsidRPr="007A2D51">
        <w:rPr>
          <w:b/>
        </w:rPr>
        <w:t>Table of contents</w:t>
      </w:r>
    </w:p>
    <w:p w:rsidR="00E6441E" w:rsidRDefault="00E6441E" w:rsidP="00E6441E">
      <w:pPr>
        <w:pStyle w:val="ListParagraph"/>
        <w:numPr>
          <w:ilvl w:val="1"/>
          <w:numId w:val="20"/>
        </w:numPr>
      </w:pPr>
      <w:r>
        <w:t>Table of contents can be inserted and found under the reference tab.</w:t>
      </w:r>
    </w:p>
    <w:p w:rsidR="00E6441E" w:rsidRDefault="00E6441E" w:rsidP="00E6441E">
      <w:pPr>
        <w:pStyle w:val="ListParagraph"/>
        <w:numPr>
          <w:ilvl w:val="1"/>
          <w:numId w:val="20"/>
        </w:numPr>
      </w:pPr>
      <w:r>
        <w:t xml:space="preserve">Tables have to be formatted different when submitting to </w:t>
      </w:r>
      <w:proofErr w:type="spellStart"/>
      <w:r>
        <w:t>ebook</w:t>
      </w:r>
      <w:proofErr w:type="spellEnd"/>
      <w:r>
        <w:t xml:space="preserve"> stores.</w:t>
      </w:r>
    </w:p>
    <w:p w:rsidR="00E6441E" w:rsidRPr="007A2D51" w:rsidRDefault="00E6441E" w:rsidP="00E6441E">
      <w:pPr>
        <w:pStyle w:val="ListParagraph"/>
        <w:numPr>
          <w:ilvl w:val="0"/>
          <w:numId w:val="16"/>
        </w:numPr>
        <w:rPr>
          <w:b/>
        </w:rPr>
      </w:pPr>
      <w:r w:rsidRPr="007A2D51">
        <w:rPr>
          <w:b/>
        </w:rPr>
        <w:t>Dedication</w:t>
      </w:r>
    </w:p>
    <w:p w:rsidR="00E6441E" w:rsidRDefault="00E6441E" w:rsidP="00E6441E">
      <w:pPr>
        <w:pStyle w:val="ListParagraph"/>
        <w:numPr>
          <w:ilvl w:val="1"/>
          <w:numId w:val="20"/>
        </w:numPr>
      </w:pPr>
      <w:r>
        <w:t>This is personalized from you and by you to say whatever you please.</w:t>
      </w:r>
    </w:p>
    <w:p w:rsidR="00E6441E" w:rsidRPr="007A2D51" w:rsidRDefault="00E6441E" w:rsidP="00E6441E">
      <w:pPr>
        <w:pStyle w:val="ListParagraph"/>
        <w:numPr>
          <w:ilvl w:val="0"/>
          <w:numId w:val="16"/>
        </w:numPr>
        <w:rPr>
          <w:b/>
        </w:rPr>
      </w:pPr>
      <w:r w:rsidRPr="007A2D51">
        <w:rPr>
          <w:b/>
        </w:rPr>
        <w:t>Introduction</w:t>
      </w:r>
    </w:p>
    <w:p w:rsidR="00E6441E" w:rsidRDefault="00E6441E" w:rsidP="00E6441E">
      <w:pPr>
        <w:pStyle w:val="ListParagraph"/>
        <w:numPr>
          <w:ilvl w:val="1"/>
          <w:numId w:val="21"/>
        </w:numPr>
      </w:pPr>
      <w:r>
        <w:t>Intros are optional. They are mini essays that tell readers about your book</w:t>
      </w:r>
    </w:p>
    <w:p w:rsidR="00E6441E" w:rsidRPr="007A2D51" w:rsidRDefault="00E6441E" w:rsidP="00E6441E">
      <w:pPr>
        <w:pStyle w:val="ListParagraph"/>
        <w:numPr>
          <w:ilvl w:val="0"/>
          <w:numId w:val="16"/>
        </w:numPr>
        <w:rPr>
          <w:b/>
        </w:rPr>
      </w:pPr>
      <w:r w:rsidRPr="007A2D51">
        <w:rPr>
          <w:b/>
        </w:rPr>
        <w:t>Forewords</w:t>
      </w:r>
    </w:p>
    <w:p w:rsidR="00E6441E" w:rsidRDefault="00E6441E" w:rsidP="00E6441E">
      <w:pPr>
        <w:pStyle w:val="ListParagraph"/>
        <w:numPr>
          <w:ilvl w:val="1"/>
          <w:numId w:val="17"/>
        </w:numPr>
      </w:pPr>
      <w:r>
        <w:lastRenderedPageBreak/>
        <w:t>Forewords are optional as well and play the same part of an introduction only they are written by someone other than the author and the writer introduces the author.</w:t>
      </w:r>
    </w:p>
    <w:p w:rsidR="00E6441E" w:rsidRDefault="00E6441E" w:rsidP="00E6441E">
      <w:pPr>
        <w:pStyle w:val="ListParagraph"/>
        <w:numPr>
          <w:ilvl w:val="1"/>
          <w:numId w:val="17"/>
        </w:numPr>
      </w:pPr>
      <w:r>
        <w:t>When writing a foreword</w:t>
      </w:r>
    </w:p>
    <w:p w:rsidR="00E6441E" w:rsidRDefault="00E6441E" w:rsidP="00E6441E">
      <w:pPr>
        <w:pStyle w:val="ListParagraph"/>
        <w:numPr>
          <w:ilvl w:val="1"/>
          <w:numId w:val="17"/>
        </w:numPr>
      </w:pPr>
      <w:r>
        <w:t>Write it before the book is published</w:t>
      </w:r>
    </w:p>
    <w:p w:rsidR="00E6441E" w:rsidRDefault="00E6441E" w:rsidP="00E6441E">
      <w:pPr>
        <w:pStyle w:val="ListParagraph"/>
        <w:numPr>
          <w:ilvl w:val="1"/>
          <w:numId w:val="17"/>
        </w:numPr>
      </w:pPr>
      <w:r>
        <w:t>Familiarize yourself with the foreword format: It typically has an opening, a middle, and closing. List your name and the title at the end to complete it.</w:t>
      </w:r>
    </w:p>
    <w:p w:rsidR="00E6441E" w:rsidRDefault="00E6441E" w:rsidP="00E6441E">
      <w:pPr>
        <w:pStyle w:val="ListParagraph"/>
        <w:numPr>
          <w:ilvl w:val="1"/>
          <w:numId w:val="17"/>
        </w:numPr>
      </w:pPr>
      <w:r>
        <w:t>Give your foreword a personal touch. (You can explain how you know the author. Make it credible.)</w:t>
      </w:r>
    </w:p>
    <w:p w:rsidR="00E6441E" w:rsidRDefault="00E6441E" w:rsidP="00E6441E">
      <w:pPr>
        <w:pStyle w:val="ListParagraph"/>
        <w:numPr>
          <w:ilvl w:val="1"/>
          <w:numId w:val="17"/>
        </w:numPr>
      </w:pPr>
      <w:r>
        <w:t>Include anecdotes in the middle.</w:t>
      </w:r>
    </w:p>
    <w:p w:rsidR="00E6441E" w:rsidRDefault="00E6441E" w:rsidP="00E6441E">
      <w:pPr>
        <w:pStyle w:val="ListParagraph"/>
        <w:numPr>
          <w:ilvl w:val="1"/>
          <w:numId w:val="17"/>
        </w:numPr>
      </w:pPr>
      <w:r>
        <w:t>Tell readers what is great about the book.</w:t>
      </w:r>
    </w:p>
    <w:p w:rsidR="00E6441E" w:rsidRDefault="00E6441E" w:rsidP="00E6441E">
      <w:pPr>
        <w:pStyle w:val="ListParagraph"/>
        <w:numPr>
          <w:ilvl w:val="1"/>
          <w:numId w:val="17"/>
        </w:numPr>
      </w:pPr>
      <w:r>
        <w:t>In closing remind readers why you are writing this foreword, why it matters, why it’s important for both author’s careers.</w:t>
      </w:r>
    </w:p>
    <w:p w:rsidR="00E6441E" w:rsidRDefault="00E6441E" w:rsidP="00E6441E">
      <w:pPr>
        <w:pStyle w:val="ListParagraph"/>
        <w:numPr>
          <w:ilvl w:val="1"/>
          <w:numId w:val="17"/>
        </w:numPr>
      </w:pPr>
      <w:r>
        <w:t>Bring it full circle.</w:t>
      </w:r>
    </w:p>
    <w:p w:rsidR="00E6441E" w:rsidRPr="007A2D51" w:rsidRDefault="00E6441E" w:rsidP="00E6441E">
      <w:pPr>
        <w:pStyle w:val="ListParagraph"/>
        <w:numPr>
          <w:ilvl w:val="0"/>
          <w:numId w:val="16"/>
        </w:numPr>
        <w:rPr>
          <w:b/>
        </w:rPr>
      </w:pPr>
      <w:r w:rsidRPr="007A2D51">
        <w:rPr>
          <w:b/>
        </w:rPr>
        <w:t>Preface (optional)</w:t>
      </w:r>
    </w:p>
    <w:p w:rsidR="00E6441E" w:rsidRDefault="00E6441E" w:rsidP="00E6441E">
      <w:pPr>
        <w:pStyle w:val="ListParagraph"/>
        <w:numPr>
          <w:ilvl w:val="1"/>
          <w:numId w:val="18"/>
        </w:numPr>
      </w:pPr>
      <w:r>
        <w:t>The preface of a book contains information written by the author to provide the reader with significant background/ information on the book’s contents.</w:t>
      </w:r>
    </w:p>
    <w:p w:rsidR="00E6441E" w:rsidRPr="007A2D51" w:rsidRDefault="00E6441E" w:rsidP="00E6441E">
      <w:pPr>
        <w:pStyle w:val="ListParagraph"/>
        <w:numPr>
          <w:ilvl w:val="0"/>
          <w:numId w:val="16"/>
        </w:numPr>
        <w:rPr>
          <w:b/>
        </w:rPr>
      </w:pPr>
      <w:r w:rsidRPr="007A2D51">
        <w:rPr>
          <w:b/>
        </w:rPr>
        <w:t>Prologue</w:t>
      </w:r>
    </w:p>
    <w:p w:rsidR="00E6441E" w:rsidRDefault="00E6441E" w:rsidP="00E6441E">
      <w:pPr>
        <w:pStyle w:val="ListParagraph"/>
        <w:numPr>
          <w:ilvl w:val="1"/>
          <w:numId w:val="19"/>
        </w:numPr>
      </w:pPr>
      <w:r>
        <w:t>A lot of authors usually write a prologue after the book is finished, but it also at the beginning of a book.</w:t>
      </w:r>
    </w:p>
    <w:p w:rsidR="00E6441E" w:rsidRDefault="00E6441E" w:rsidP="00E6441E">
      <w:pPr>
        <w:pStyle w:val="ListParagraph"/>
        <w:numPr>
          <w:ilvl w:val="1"/>
          <w:numId w:val="19"/>
        </w:numPr>
      </w:pPr>
      <w:r>
        <w:t>It’s the opening of a book to establish setting and gives background details, often some earlier story that ties into the main story.</w:t>
      </w:r>
    </w:p>
    <w:p w:rsidR="007C32B7" w:rsidRDefault="007C32B7"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sz w:val="24"/>
        </w:rPr>
      </w:pPr>
    </w:p>
    <w:p w:rsidR="00E6441E" w:rsidRDefault="00E6441E" w:rsidP="00E6441E">
      <w:pPr>
        <w:rPr>
          <w:rFonts w:ascii="Times New Roman" w:hAnsi="Times New Roman" w:cs="Times New Roman"/>
          <w:b/>
          <w:sz w:val="40"/>
          <w:u w:val="single"/>
        </w:rPr>
      </w:pPr>
    </w:p>
    <w:p w:rsidR="00E6441E" w:rsidRDefault="00E6441E" w:rsidP="00E6441E">
      <w:pPr>
        <w:rPr>
          <w:rFonts w:ascii="Times New Roman" w:hAnsi="Times New Roman" w:cs="Times New Roman"/>
          <w:b/>
          <w:sz w:val="40"/>
          <w:u w:val="single"/>
        </w:rPr>
      </w:pPr>
    </w:p>
    <w:p w:rsidR="00E6441E" w:rsidRDefault="00E6441E" w:rsidP="00E6441E">
      <w:pPr>
        <w:rPr>
          <w:rFonts w:ascii="Times New Roman" w:hAnsi="Times New Roman" w:cs="Times New Roman"/>
          <w:b/>
          <w:sz w:val="40"/>
          <w:u w:val="single"/>
        </w:rPr>
      </w:pPr>
    </w:p>
    <w:p w:rsidR="00E6441E" w:rsidRPr="007C32B7" w:rsidRDefault="00E6441E" w:rsidP="00E6441E">
      <w:pPr>
        <w:rPr>
          <w:rFonts w:ascii="Times New Roman" w:hAnsi="Times New Roman" w:cs="Times New Roman"/>
          <w:b/>
          <w:sz w:val="40"/>
          <w:u w:val="single"/>
        </w:rPr>
      </w:pPr>
    </w:p>
    <w:p w:rsidR="00C56E0F" w:rsidRDefault="00C02365" w:rsidP="007C32B7">
      <w:pPr>
        <w:jc w:val="center"/>
        <w:rPr>
          <w:rFonts w:ascii="Times New Roman" w:hAnsi="Times New Roman" w:cs="Times New Roman"/>
          <w:b/>
          <w:sz w:val="40"/>
          <w:u w:val="single"/>
        </w:rPr>
      </w:pPr>
      <w:r>
        <w:rPr>
          <w:rFonts w:ascii="Times New Roman" w:hAnsi="Times New Roman" w:cs="Times New Roman"/>
          <w:b/>
          <w:sz w:val="40"/>
          <w:u w:val="single"/>
        </w:rPr>
        <w:t>Copyr</w:t>
      </w:r>
      <w:r w:rsidR="00C56E0F">
        <w:rPr>
          <w:rFonts w:ascii="Times New Roman" w:hAnsi="Times New Roman" w:cs="Times New Roman"/>
          <w:b/>
          <w:sz w:val="40"/>
          <w:u w:val="single"/>
        </w:rPr>
        <w:t>ight</w:t>
      </w:r>
    </w:p>
    <w:p w:rsidR="00C02365" w:rsidRPr="00C02365" w:rsidRDefault="00C02365" w:rsidP="007C32B7">
      <w:pPr>
        <w:jc w:val="center"/>
        <w:rPr>
          <w:rFonts w:ascii="Times New Roman" w:hAnsi="Times New Roman" w:cs="Times New Roman"/>
          <w:color w:val="000000"/>
          <w:sz w:val="24"/>
        </w:rPr>
      </w:pPr>
      <w:r w:rsidRPr="00C02365">
        <w:rPr>
          <w:rFonts w:ascii="Times New Roman" w:hAnsi="Times New Roman" w:cs="Times New Roman"/>
          <w:color w:val="000000"/>
          <w:sz w:val="24"/>
        </w:rPr>
        <w:t>The second page in your book</w:t>
      </w:r>
      <w:r>
        <w:rPr>
          <w:rFonts w:ascii="Times New Roman" w:hAnsi="Times New Roman" w:cs="Times New Roman"/>
          <w:color w:val="000000"/>
          <w:sz w:val="24"/>
        </w:rPr>
        <w:t>.</w:t>
      </w:r>
    </w:p>
    <w:p w:rsidR="00C02365" w:rsidRDefault="00C02365" w:rsidP="007C32B7">
      <w:pPr>
        <w:jc w:val="center"/>
        <w:rPr>
          <w:rFonts w:ascii="Times New Roman" w:hAnsi="Times New Roman" w:cs="Times New Roman"/>
          <w:color w:val="000000"/>
          <w:sz w:val="24"/>
        </w:rPr>
      </w:pPr>
      <w:r w:rsidRPr="00C02365">
        <w:rPr>
          <w:rFonts w:ascii="Times New Roman" w:hAnsi="Times New Roman" w:cs="Times New Roman"/>
          <w:color w:val="000000"/>
          <w:sz w:val="24"/>
        </w:rPr>
        <w:t>All copyright pages have the same general information listed. The Book Designer website notes that three things must appear on a copyright page: the © symbol, the word "Copyright" or abbreviation "</w:t>
      </w:r>
      <w:proofErr w:type="spellStart"/>
      <w:r w:rsidRPr="00C02365">
        <w:rPr>
          <w:rFonts w:ascii="Times New Roman" w:hAnsi="Times New Roman" w:cs="Times New Roman"/>
          <w:color w:val="000000"/>
          <w:sz w:val="24"/>
        </w:rPr>
        <w:t>Copr</w:t>
      </w:r>
      <w:proofErr w:type="spellEnd"/>
      <w:r w:rsidRPr="00C02365">
        <w:rPr>
          <w:rFonts w:ascii="Times New Roman" w:hAnsi="Times New Roman" w:cs="Times New Roman"/>
          <w:color w:val="000000"/>
          <w:sz w:val="24"/>
        </w:rPr>
        <w:t>."; the year of the first publication of the work; and "identification of the owner of the copyright---by name, abbreviation or some other way that it's generally known."</w:t>
      </w:r>
    </w:p>
    <w:p w:rsidR="00C02365" w:rsidRDefault="00C02365" w:rsidP="007C32B7">
      <w:pPr>
        <w:jc w:val="center"/>
        <w:rPr>
          <w:rFonts w:ascii="Times New Roman" w:hAnsi="Times New Roman" w:cs="Times New Roman"/>
          <w:color w:val="000000"/>
          <w:sz w:val="24"/>
        </w:rPr>
      </w:pPr>
      <w:r>
        <w:rPr>
          <w:rFonts w:ascii="Times New Roman" w:hAnsi="Times New Roman" w:cs="Times New Roman"/>
          <w:color w:val="000000"/>
          <w:sz w:val="24"/>
        </w:rPr>
        <w:t>**Note: With POD (Print on Demand) you may not be able to list exactly where your books are printed</w:t>
      </w:r>
      <w:proofErr w:type="gramStart"/>
      <w:r>
        <w:rPr>
          <w:rFonts w:ascii="Times New Roman" w:hAnsi="Times New Roman" w:cs="Times New Roman"/>
          <w:color w:val="000000"/>
          <w:sz w:val="24"/>
        </w:rPr>
        <w:t>.*</w:t>
      </w:r>
      <w:proofErr w:type="gramEnd"/>
      <w:r>
        <w:rPr>
          <w:rFonts w:ascii="Times New Roman" w:hAnsi="Times New Roman" w:cs="Times New Roman"/>
          <w:color w:val="000000"/>
          <w:sz w:val="24"/>
        </w:rPr>
        <w:t>*</w:t>
      </w:r>
    </w:p>
    <w:p w:rsidR="00C02365" w:rsidRPr="00C02365" w:rsidRDefault="00C02365" w:rsidP="007C32B7">
      <w:pPr>
        <w:jc w:val="center"/>
        <w:rPr>
          <w:rFonts w:ascii="Times New Roman" w:hAnsi="Times New Roman" w:cs="Times New Roman"/>
          <w:b/>
          <w:color w:val="000000"/>
          <w:sz w:val="24"/>
          <w:u w:val="single"/>
        </w:rPr>
      </w:pPr>
      <w:r w:rsidRPr="00C02365">
        <w:rPr>
          <w:rFonts w:ascii="Times New Roman" w:hAnsi="Times New Roman" w:cs="Times New Roman"/>
          <w:b/>
          <w:color w:val="000000"/>
          <w:sz w:val="24"/>
          <w:u w:val="single"/>
        </w:rPr>
        <w:t>Sample of simple copyright</w:t>
      </w:r>
    </w:p>
    <w:p w:rsidR="00C02365" w:rsidRDefault="00C02365" w:rsidP="00C02365">
      <w:pPr>
        <w:pStyle w:val="NormalWeb"/>
      </w:pPr>
      <w:r>
        <w:t>Copyright © 2010 by ____________</w:t>
      </w:r>
      <w:r>
        <w:br/>
        <w:t>All rights reserved. This book or any portion thereof</w:t>
      </w:r>
      <w:r>
        <w:br/>
        <w:t>may not be reproduced or used in any manner whatsoever</w:t>
      </w:r>
      <w:r>
        <w:br/>
        <w:t>without the express written permission of the publisher</w:t>
      </w:r>
      <w:r>
        <w:br/>
        <w:t>except for the use of brief quotations in a book review.</w:t>
      </w:r>
    </w:p>
    <w:p w:rsidR="00C02365" w:rsidRDefault="00C02365" w:rsidP="00C02365">
      <w:pPr>
        <w:pStyle w:val="NormalWeb"/>
      </w:pPr>
      <w:r>
        <w:t xml:space="preserve">Printed in the United States of America </w:t>
      </w:r>
      <w:r w:rsidRPr="00C02365">
        <w:rPr>
          <w:color w:val="C00000"/>
        </w:rPr>
        <w:t>(optional depending on printer)</w:t>
      </w:r>
    </w:p>
    <w:p w:rsidR="00C02365" w:rsidRDefault="00C02365" w:rsidP="00C02365">
      <w:pPr>
        <w:pStyle w:val="NormalWeb"/>
      </w:pPr>
      <w:r>
        <w:t xml:space="preserve">First Printing, 2010 </w:t>
      </w:r>
      <w:r w:rsidRPr="00C02365">
        <w:rPr>
          <w:color w:val="C00000"/>
        </w:rPr>
        <w:t>(only need</w:t>
      </w:r>
      <w:r w:rsidR="0077458D">
        <w:rPr>
          <w:color w:val="C00000"/>
        </w:rPr>
        <w:t>ed</w:t>
      </w:r>
      <w:bookmarkStart w:id="0" w:name="_GoBack"/>
      <w:bookmarkEnd w:id="0"/>
      <w:r w:rsidRPr="00C02365">
        <w:rPr>
          <w:color w:val="C00000"/>
        </w:rPr>
        <w:t xml:space="preserve"> for separate editions)</w:t>
      </w:r>
    </w:p>
    <w:p w:rsidR="00C02365" w:rsidRDefault="00C02365" w:rsidP="00C02365">
      <w:pPr>
        <w:pStyle w:val="NormalWeb"/>
      </w:pPr>
      <w:r>
        <w:t>ISBN 0-9000000-0-0</w:t>
      </w:r>
    </w:p>
    <w:p w:rsidR="00C02365" w:rsidRDefault="00C02365" w:rsidP="00C02365">
      <w:pPr>
        <w:pStyle w:val="NormalWeb"/>
      </w:pPr>
      <w:r>
        <w:t xml:space="preserve">Falling Anvil Publishing </w:t>
      </w:r>
      <w:r w:rsidRPr="00C02365">
        <w:rPr>
          <w:color w:val="C00000"/>
        </w:rPr>
        <w:t>(only used by publishing companies</w:t>
      </w:r>
      <w:proofErr w:type="gramStart"/>
      <w:r w:rsidRPr="00C02365">
        <w:rPr>
          <w:color w:val="C00000"/>
        </w:rPr>
        <w:t>)</w:t>
      </w:r>
      <w:proofErr w:type="gramEnd"/>
      <w:r>
        <w:br/>
        <w:t>123 Mesa Street</w:t>
      </w:r>
      <w:r>
        <w:br/>
        <w:t>Scottsdale, AZ 00000</w:t>
      </w:r>
    </w:p>
    <w:p w:rsidR="00C02365" w:rsidRDefault="00B96599" w:rsidP="00C02365">
      <w:pPr>
        <w:pStyle w:val="NormalWeb"/>
      </w:pPr>
      <w:hyperlink r:id="rId6" w:history="1">
        <w:r w:rsidR="00C02365" w:rsidRPr="004E12A1">
          <w:rPr>
            <w:rStyle w:val="Hyperlink"/>
          </w:rPr>
          <w:t>www.FallingAnvilBooks.com</w:t>
        </w:r>
      </w:hyperlink>
      <w:r w:rsidR="00C02365">
        <w:t xml:space="preserve"> </w:t>
      </w:r>
      <w:r w:rsidR="00C02365" w:rsidRPr="00C02365">
        <w:rPr>
          <w:color w:val="C00000"/>
        </w:rPr>
        <w:t>(this can be the author’s website as well)</w:t>
      </w:r>
    </w:p>
    <w:p w:rsidR="00C56E0F" w:rsidRDefault="00C02365" w:rsidP="007C32B7">
      <w:pPr>
        <w:jc w:val="center"/>
        <w:rPr>
          <w:rFonts w:ascii="Times New Roman" w:hAnsi="Times New Roman" w:cs="Times New Roman"/>
          <w:b/>
          <w:sz w:val="40"/>
          <w:u w:val="single"/>
        </w:rPr>
      </w:pPr>
      <w:r>
        <w:rPr>
          <w:rFonts w:ascii="Arial" w:hAnsi="Arial" w:cs="Arial"/>
          <w:color w:val="000000"/>
        </w:rPr>
        <w:br/>
      </w:r>
    </w:p>
    <w:p w:rsidR="00C02365" w:rsidRDefault="00C02365" w:rsidP="007C32B7">
      <w:pPr>
        <w:jc w:val="center"/>
        <w:rPr>
          <w:rFonts w:ascii="Times New Roman" w:hAnsi="Times New Roman" w:cs="Times New Roman"/>
          <w:b/>
          <w:sz w:val="40"/>
          <w:u w:val="single"/>
        </w:rPr>
      </w:pPr>
    </w:p>
    <w:p w:rsidR="00C02365" w:rsidRDefault="00C02365" w:rsidP="007C32B7">
      <w:pPr>
        <w:jc w:val="center"/>
        <w:rPr>
          <w:rFonts w:ascii="Times New Roman" w:hAnsi="Times New Roman" w:cs="Times New Roman"/>
          <w:b/>
          <w:sz w:val="40"/>
          <w:u w:val="single"/>
        </w:rPr>
      </w:pPr>
    </w:p>
    <w:p w:rsidR="00C02365" w:rsidRDefault="00C02365" w:rsidP="007C32B7">
      <w:pPr>
        <w:jc w:val="center"/>
        <w:rPr>
          <w:rFonts w:ascii="Times New Roman" w:hAnsi="Times New Roman" w:cs="Times New Roman"/>
          <w:b/>
          <w:sz w:val="40"/>
          <w:u w:val="single"/>
        </w:rPr>
      </w:pPr>
    </w:p>
    <w:p w:rsidR="00C02365" w:rsidRDefault="00C02365" w:rsidP="007C32B7">
      <w:pPr>
        <w:jc w:val="center"/>
        <w:rPr>
          <w:rFonts w:ascii="Times New Roman" w:hAnsi="Times New Roman" w:cs="Times New Roman"/>
          <w:b/>
          <w:sz w:val="40"/>
          <w:u w:val="single"/>
        </w:rPr>
      </w:pPr>
    </w:p>
    <w:p w:rsidR="00C02365" w:rsidRDefault="00C02365" w:rsidP="007C32B7">
      <w:pPr>
        <w:jc w:val="center"/>
        <w:rPr>
          <w:rFonts w:ascii="Times New Roman" w:hAnsi="Times New Roman" w:cs="Times New Roman"/>
          <w:b/>
          <w:sz w:val="40"/>
          <w:u w:val="single"/>
        </w:rPr>
      </w:pPr>
    </w:p>
    <w:p w:rsidR="006E172D" w:rsidRPr="007C32B7" w:rsidRDefault="006E172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Table of contents:</w:t>
      </w:r>
    </w:p>
    <w:p w:rsidR="002123DD" w:rsidRPr="007C32B7" w:rsidRDefault="002123DD" w:rsidP="007C32B7">
      <w:pPr>
        <w:jc w:val="center"/>
        <w:rPr>
          <w:rFonts w:ascii="Times New Roman" w:hAnsi="Times New Roman" w:cs="Times New Roman"/>
          <w:sz w:val="24"/>
        </w:rPr>
      </w:pPr>
      <w:r w:rsidRPr="007C32B7">
        <w:rPr>
          <w:rFonts w:ascii="Times New Roman" w:hAnsi="Times New Roman" w:cs="Times New Roman"/>
          <w:sz w:val="24"/>
        </w:rPr>
        <w:t>To insert the physical table, go to the references table and select Table of contents. Scroll to insert table.</w:t>
      </w:r>
      <w:r w:rsidR="00A95BB4">
        <w:rPr>
          <w:rFonts w:ascii="Times New Roman" w:hAnsi="Times New Roman" w:cs="Times New Roman"/>
          <w:sz w:val="24"/>
        </w:rPr>
        <w:t xml:space="preserve"> Heading must be “heading 1” to use this feature.</w:t>
      </w:r>
    </w:p>
    <w:p w:rsidR="002123DD" w:rsidRPr="007C32B7" w:rsidRDefault="002123DD" w:rsidP="00A95BB4">
      <w:pPr>
        <w:jc w:val="center"/>
        <w:rPr>
          <w:rFonts w:ascii="Times New Roman" w:hAnsi="Times New Roman" w:cs="Times New Roman"/>
          <w:sz w:val="40"/>
        </w:rPr>
      </w:pPr>
      <w:r w:rsidRPr="007C32B7">
        <w:rPr>
          <w:rFonts w:ascii="Times New Roman" w:hAnsi="Times New Roman" w:cs="Times New Roman"/>
          <w:noProof/>
          <w:sz w:val="40"/>
        </w:rPr>
        <w:drawing>
          <wp:inline distT="0" distB="0" distL="0" distR="0">
            <wp:extent cx="2461318" cy="3546282"/>
            <wp:effectExtent l="19050" t="0" r="0" b="0"/>
            <wp:docPr id="6" name="Picture 5" descr="physical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table.png"/>
                    <pic:cNvPicPr/>
                  </pic:nvPicPr>
                  <pic:blipFill>
                    <a:blip r:embed="rId7"/>
                    <a:stretch>
                      <a:fillRect/>
                    </a:stretch>
                  </pic:blipFill>
                  <pic:spPr>
                    <a:xfrm>
                      <a:off x="0" y="0"/>
                      <a:ext cx="2462410" cy="3547856"/>
                    </a:xfrm>
                    <a:prstGeom prst="rect">
                      <a:avLst/>
                    </a:prstGeom>
                  </pic:spPr>
                </pic:pic>
              </a:graphicData>
            </a:graphic>
          </wp:inline>
        </w:drawing>
      </w:r>
    </w:p>
    <w:p w:rsidR="002123DD" w:rsidRPr="007C32B7" w:rsidRDefault="002123DD" w:rsidP="00A95BB4">
      <w:pPr>
        <w:jc w:val="center"/>
        <w:rPr>
          <w:rFonts w:ascii="Times New Roman" w:hAnsi="Times New Roman" w:cs="Times New Roman"/>
          <w:sz w:val="24"/>
        </w:rPr>
      </w:pPr>
      <w:r w:rsidRPr="007C32B7">
        <w:rPr>
          <w:rFonts w:ascii="Times New Roman" w:hAnsi="Times New Roman" w:cs="Times New Roman"/>
          <w:sz w:val="24"/>
        </w:rPr>
        <w:t>You’re done. Fonts on your table can be set whatever what you like. If you add more chapters later</w:t>
      </w:r>
      <w:r w:rsidR="00A95BB4">
        <w:rPr>
          <w:rFonts w:ascii="Times New Roman" w:hAnsi="Times New Roman" w:cs="Times New Roman"/>
          <w:sz w:val="24"/>
        </w:rPr>
        <w:t>, make sure they are “heading 1”</w:t>
      </w:r>
      <w:r w:rsidRPr="007C32B7">
        <w:rPr>
          <w:rFonts w:ascii="Times New Roman" w:hAnsi="Times New Roman" w:cs="Times New Roman"/>
          <w:sz w:val="24"/>
        </w:rPr>
        <w:t xml:space="preserve"> as well and under the reference tab, simply select “update table.”</w:t>
      </w:r>
    </w:p>
    <w:p w:rsidR="007C32B7" w:rsidRDefault="007C32B7" w:rsidP="007C32B7">
      <w:pPr>
        <w:jc w:val="center"/>
        <w:rPr>
          <w:rFonts w:ascii="Times New Roman" w:hAnsi="Times New Roman" w:cs="Times New Roman"/>
          <w:b/>
          <w:sz w:val="40"/>
          <w:u w:val="single"/>
        </w:rPr>
      </w:pPr>
    </w:p>
    <w:p w:rsidR="00A95BB4" w:rsidRDefault="00A95BB4"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0F5491" w:rsidRPr="007C32B7" w:rsidRDefault="006E172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Indenting:</w:t>
      </w:r>
    </w:p>
    <w:p w:rsidR="00990F4F" w:rsidRPr="007C32B7" w:rsidRDefault="006E172D" w:rsidP="007C32B7">
      <w:pPr>
        <w:jc w:val="center"/>
        <w:rPr>
          <w:rFonts w:ascii="Times New Roman" w:hAnsi="Times New Roman" w:cs="Times New Roman"/>
          <w:sz w:val="24"/>
        </w:rPr>
      </w:pPr>
      <w:r w:rsidRPr="007C32B7">
        <w:rPr>
          <w:rFonts w:ascii="Times New Roman" w:hAnsi="Times New Roman" w:cs="Times New Roman"/>
          <w:sz w:val="24"/>
        </w:rPr>
        <w:t>Use this method to add indention</w:t>
      </w:r>
      <w:r w:rsidR="00BC6534" w:rsidRPr="007C32B7">
        <w:rPr>
          <w:rFonts w:ascii="Times New Roman" w:hAnsi="Times New Roman" w:cs="Times New Roman"/>
          <w:sz w:val="24"/>
        </w:rPr>
        <w:t>s</w:t>
      </w:r>
      <w:r w:rsidRPr="007C32B7">
        <w:rPr>
          <w:rFonts w:ascii="Times New Roman" w:hAnsi="Times New Roman" w:cs="Times New Roman"/>
          <w:sz w:val="24"/>
        </w:rPr>
        <w:t xml:space="preserve"> to your Kindle book. </w:t>
      </w:r>
      <w:r w:rsidR="00BC6534" w:rsidRPr="007C32B7">
        <w:rPr>
          <w:rFonts w:ascii="Times New Roman" w:hAnsi="Times New Roman" w:cs="Times New Roman"/>
          <w:sz w:val="24"/>
        </w:rPr>
        <w:t>Hitting the enter key and using tab to indent can create unwanted spaces in your kindle book. Spaces will ruin the entire format and it will not appear on Kindle the way it looks on your word document.</w:t>
      </w:r>
    </w:p>
    <w:p w:rsidR="00990F4F" w:rsidRPr="007C32B7" w:rsidRDefault="00990F4F" w:rsidP="007C32B7">
      <w:pPr>
        <w:jc w:val="center"/>
        <w:rPr>
          <w:rFonts w:ascii="Times New Roman" w:hAnsi="Times New Roman" w:cs="Times New Roman"/>
          <w:sz w:val="40"/>
        </w:rPr>
      </w:pPr>
      <w:r w:rsidRPr="007C32B7">
        <w:rPr>
          <w:rFonts w:ascii="Times New Roman" w:hAnsi="Times New Roman" w:cs="Times New Roman"/>
          <w:noProof/>
          <w:sz w:val="40"/>
        </w:rPr>
        <w:drawing>
          <wp:inline distT="0" distB="0" distL="0" distR="0">
            <wp:extent cx="2875225" cy="1628050"/>
            <wp:effectExtent l="19050" t="0" r="1325" b="0"/>
            <wp:docPr id="3" name="Picture 2" descr="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png"/>
                    <pic:cNvPicPr/>
                  </pic:nvPicPr>
                  <pic:blipFill>
                    <a:blip r:embed="rId8"/>
                    <a:stretch>
                      <a:fillRect/>
                    </a:stretch>
                  </pic:blipFill>
                  <pic:spPr>
                    <a:xfrm>
                      <a:off x="0" y="0"/>
                      <a:ext cx="2877066" cy="1629093"/>
                    </a:xfrm>
                    <a:prstGeom prst="rect">
                      <a:avLst/>
                    </a:prstGeom>
                  </pic:spPr>
                </pic:pic>
              </a:graphicData>
            </a:graphic>
          </wp:inline>
        </w:drawing>
      </w:r>
      <w:r w:rsidR="007C32B7" w:rsidRPr="007C32B7">
        <w:rPr>
          <w:rFonts w:ascii="Times New Roman" w:hAnsi="Times New Roman" w:cs="Times New Roman"/>
          <w:sz w:val="40"/>
        </w:rPr>
        <w:t xml:space="preserve">    </w:t>
      </w:r>
      <w:r w:rsidRPr="007C32B7">
        <w:rPr>
          <w:rFonts w:ascii="Times New Roman" w:hAnsi="Times New Roman" w:cs="Times New Roman"/>
          <w:noProof/>
          <w:sz w:val="40"/>
        </w:rPr>
        <w:drawing>
          <wp:inline distT="0" distB="0" distL="0" distR="0">
            <wp:extent cx="2846691" cy="3307743"/>
            <wp:effectExtent l="19050" t="0" r="0" b="0"/>
            <wp:docPr id="2" name="Picture 1" descr="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png"/>
                    <pic:cNvPicPr/>
                  </pic:nvPicPr>
                  <pic:blipFill>
                    <a:blip r:embed="rId9"/>
                    <a:stretch>
                      <a:fillRect/>
                    </a:stretch>
                  </pic:blipFill>
                  <pic:spPr>
                    <a:xfrm>
                      <a:off x="0" y="0"/>
                      <a:ext cx="2844225" cy="3304877"/>
                    </a:xfrm>
                    <a:prstGeom prst="rect">
                      <a:avLst/>
                    </a:prstGeom>
                  </pic:spPr>
                </pic:pic>
              </a:graphicData>
            </a:graphic>
          </wp:inline>
        </w:drawing>
      </w:r>
      <w:r w:rsidRPr="007C32B7">
        <w:rPr>
          <w:rFonts w:ascii="Times New Roman" w:hAnsi="Times New Roman" w:cs="Times New Roman"/>
          <w:noProof/>
          <w:sz w:val="40"/>
        </w:rPr>
        <w:drawing>
          <wp:inline distT="0" distB="0" distL="0" distR="0">
            <wp:extent cx="3657789" cy="3641698"/>
            <wp:effectExtent l="19050" t="0" r="0" b="0"/>
            <wp:docPr id="4" name="Picture 3" descr="spe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png"/>
                    <pic:cNvPicPr/>
                  </pic:nvPicPr>
                  <pic:blipFill>
                    <a:blip r:embed="rId10"/>
                    <a:stretch>
                      <a:fillRect/>
                    </a:stretch>
                  </pic:blipFill>
                  <pic:spPr>
                    <a:xfrm>
                      <a:off x="0" y="0"/>
                      <a:ext cx="3655538" cy="3639457"/>
                    </a:xfrm>
                    <a:prstGeom prst="rect">
                      <a:avLst/>
                    </a:prstGeom>
                  </pic:spPr>
                </pic:pic>
              </a:graphicData>
            </a:graphic>
          </wp:inline>
        </w:drawing>
      </w:r>
    </w:p>
    <w:p w:rsidR="007C32B7" w:rsidRPr="007C32B7" w:rsidRDefault="007C32B7" w:rsidP="007C32B7">
      <w:pPr>
        <w:jc w:val="center"/>
        <w:rPr>
          <w:rFonts w:ascii="Times New Roman" w:hAnsi="Times New Roman" w:cs="Times New Roman"/>
          <w:b/>
          <w:sz w:val="40"/>
          <w:u w:val="single"/>
        </w:rPr>
      </w:pPr>
    </w:p>
    <w:p w:rsidR="001E211E" w:rsidRDefault="001E211E" w:rsidP="001E211E">
      <w:pPr>
        <w:jc w:val="center"/>
        <w:rPr>
          <w:rFonts w:ascii="Times New Roman" w:hAnsi="Times New Roman" w:cs="Times New Roman"/>
          <w:b/>
          <w:sz w:val="40"/>
          <w:u w:val="single"/>
        </w:rPr>
      </w:pPr>
      <w:r>
        <w:rPr>
          <w:rFonts w:ascii="Times New Roman" w:hAnsi="Times New Roman" w:cs="Times New Roman"/>
          <w:b/>
          <w:sz w:val="40"/>
          <w:u w:val="single"/>
        </w:rPr>
        <w:t>Margins:</w:t>
      </w:r>
    </w:p>
    <w:p w:rsidR="00E6441E" w:rsidRPr="00E6441E" w:rsidRDefault="00E6441E" w:rsidP="001E211E">
      <w:pPr>
        <w:jc w:val="center"/>
        <w:rPr>
          <w:rFonts w:ascii="Times New Roman" w:hAnsi="Times New Roman" w:cs="Times New Roman"/>
          <w:sz w:val="24"/>
          <w:szCs w:val="24"/>
        </w:rPr>
      </w:pPr>
      <w:r w:rsidRPr="00E6441E">
        <w:rPr>
          <w:rFonts w:ascii="Times New Roman" w:hAnsi="Times New Roman" w:cs="Times New Roman"/>
          <w:sz w:val="24"/>
          <w:szCs w:val="24"/>
        </w:rPr>
        <w:t>These margins may vary based on the company that you print with. Check their guidelines for trims and bleeds.</w:t>
      </w:r>
    </w:p>
    <w:p w:rsidR="001212EC" w:rsidRDefault="001212EC" w:rsidP="001E211E">
      <w:pPr>
        <w:jc w:val="center"/>
        <w:rPr>
          <w:rFonts w:ascii="Times New Roman" w:hAnsi="Times New Roman" w:cs="Times New Roman"/>
          <w:b/>
          <w:sz w:val="40"/>
          <w:u w:val="single"/>
        </w:rPr>
      </w:pPr>
      <w:r>
        <w:rPr>
          <w:rFonts w:ascii="Times New Roman" w:hAnsi="Times New Roman" w:cs="Times New Roman"/>
          <w:b/>
          <w:sz w:val="40"/>
          <w:u w:val="single"/>
        </w:rPr>
        <w:t>5x8</w:t>
      </w:r>
    </w:p>
    <w:tbl>
      <w:tblPr>
        <w:tblStyle w:val="TableGrid"/>
        <w:tblW w:w="0" w:type="auto"/>
        <w:tblLook w:val="04A0" w:firstRow="1" w:lastRow="0" w:firstColumn="1" w:lastColumn="0" w:noHBand="0" w:noVBand="1"/>
      </w:tblPr>
      <w:tblGrid>
        <w:gridCol w:w="2617"/>
        <w:gridCol w:w="2617"/>
        <w:gridCol w:w="2617"/>
        <w:gridCol w:w="2618"/>
      </w:tblGrid>
      <w:tr w:rsidR="001212EC" w:rsidTr="001212EC">
        <w:tc>
          <w:tcPr>
            <w:tcW w:w="2617"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Top</w:t>
            </w:r>
          </w:p>
        </w:tc>
        <w:tc>
          <w:tcPr>
            <w:tcW w:w="2617" w:type="dxa"/>
          </w:tcPr>
          <w:p w:rsidR="001212EC" w:rsidRPr="001212EC" w:rsidRDefault="001212EC" w:rsidP="007C32B7">
            <w:pPr>
              <w:jc w:val="center"/>
              <w:rPr>
                <w:rFonts w:ascii="Times New Roman" w:hAnsi="Times New Roman" w:cs="Times New Roman"/>
                <w:sz w:val="24"/>
              </w:rPr>
            </w:pPr>
            <w:r>
              <w:rPr>
                <w:rFonts w:ascii="Times New Roman" w:hAnsi="Times New Roman" w:cs="Times New Roman"/>
                <w:sz w:val="24"/>
              </w:rPr>
              <w:t>.75</w:t>
            </w:r>
          </w:p>
        </w:tc>
        <w:tc>
          <w:tcPr>
            <w:tcW w:w="2617"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Bottom</w:t>
            </w:r>
          </w:p>
        </w:tc>
        <w:tc>
          <w:tcPr>
            <w:tcW w:w="2618"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.75</w:t>
            </w:r>
          </w:p>
        </w:tc>
      </w:tr>
      <w:tr w:rsidR="001212EC" w:rsidTr="001212EC">
        <w:tc>
          <w:tcPr>
            <w:tcW w:w="2617"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left</w:t>
            </w:r>
          </w:p>
        </w:tc>
        <w:tc>
          <w:tcPr>
            <w:tcW w:w="2617" w:type="dxa"/>
          </w:tcPr>
          <w:p w:rsidR="001212EC" w:rsidRPr="001212EC" w:rsidRDefault="001212EC" w:rsidP="007C32B7">
            <w:pPr>
              <w:jc w:val="center"/>
              <w:rPr>
                <w:rFonts w:ascii="Times New Roman" w:hAnsi="Times New Roman" w:cs="Times New Roman"/>
                <w:sz w:val="24"/>
              </w:rPr>
            </w:pPr>
            <w:r>
              <w:rPr>
                <w:rFonts w:ascii="Times New Roman" w:hAnsi="Times New Roman" w:cs="Times New Roman"/>
                <w:sz w:val="24"/>
              </w:rPr>
              <w:t>.75</w:t>
            </w:r>
          </w:p>
        </w:tc>
        <w:tc>
          <w:tcPr>
            <w:tcW w:w="2617"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Right</w:t>
            </w:r>
          </w:p>
        </w:tc>
        <w:tc>
          <w:tcPr>
            <w:tcW w:w="2618"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.5</w:t>
            </w:r>
          </w:p>
        </w:tc>
      </w:tr>
      <w:tr w:rsidR="001212EC" w:rsidTr="001212EC">
        <w:tc>
          <w:tcPr>
            <w:tcW w:w="2617"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Gutter</w:t>
            </w:r>
          </w:p>
        </w:tc>
        <w:tc>
          <w:tcPr>
            <w:tcW w:w="2617" w:type="dxa"/>
          </w:tcPr>
          <w:p w:rsidR="001212EC" w:rsidRPr="001212EC" w:rsidRDefault="001212EC" w:rsidP="007C32B7">
            <w:pPr>
              <w:jc w:val="center"/>
              <w:rPr>
                <w:rFonts w:ascii="Times New Roman" w:hAnsi="Times New Roman" w:cs="Times New Roman"/>
                <w:sz w:val="24"/>
              </w:rPr>
            </w:pPr>
            <w:r>
              <w:rPr>
                <w:rFonts w:ascii="Times New Roman" w:hAnsi="Times New Roman" w:cs="Times New Roman"/>
                <w:sz w:val="24"/>
              </w:rPr>
              <w:t>.13</w:t>
            </w:r>
          </w:p>
        </w:tc>
        <w:tc>
          <w:tcPr>
            <w:tcW w:w="2617"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Gutter Position</w:t>
            </w:r>
          </w:p>
        </w:tc>
        <w:tc>
          <w:tcPr>
            <w:tcW w:w="2618" w:type="dxa"/>
          </w:tcPr>
          <w:p w:rsidR="001212EC" w:rsidRPr="001212EC" w:rsidRDefault="001212EC" w:rsidP="007C32B7">
            <w:pPr>
              <w:jc w:val="center"/>
              <w:rPr>
                <w:rFonts w:ascii="Times New Roman" w:hAnsi="Times New Roman" w:cs="Times New Roman"/>
                <w:sz w:val="24"/>
              </w:rPr>
            </w:pPr>
            <w:r w:rsidRPr="001212EC">
              <w:rPr>
                <w:rFonts w:ascii="Times New Roman" w:hAnsi="Times New Roman" w:cs="Times New Roman"/>
                <w:sz w:val="24"/>
              </w:rPr>
              <w:t>left</w:t>
            </w:r>
          </w:p>
        </w:tc>
      </w:tr>
    </w:tbl>
    <w:p w:rsidR="001E211E" w:rsidRDefault="001E211E" w:rsidP="007C32B7">
      <w:pPr>
        <w:jc w:val="center"/>
        <w:rPr>
          <w:rFonts w:ascii="Times New Roman" w:hAnsi="Times New Roman" w:cs="Times New Roman"/>
          <w:b/>
          <w:sz w:val="40"/>
          <w:u w:val="single"/>
        </w:rPr>
      </w:pPr>
    </w:p>
    <w:p w:rsidR="001212EC" w:rsidRPr="001212EC" w:rsidRDefault="001212EC" w:rsidP="001212EC">
      <w:pPr>
        <w:pStyle w:val="ListParagraph"/>
        <w:numPr>
          <w:ilvl w:val="0"/>
          <w:numId w:val="2"/>
        </w:numPr>
        <w:jc w:val="center"/>
        <w:rPr>
          <w:rFonts w:ascii="Times New Roman" w:hAnsi="Times New Roman" w:cs="Times New Roman"/>
          <w:sz w:val="28"/>
        </w:rPr>
      </w:pPr>
      <w:r w:rsidRPr="001212EC">
        <w:rPr>
          <w:rFonts w:ascii="Times New Roman" w:hAnsi="Times New Roman" w:cs="Times New Roman"/>
          <w:sz w:val="28"/>
        </w:rPr>
        <w:t>Portrait</w:t>
      </w:r>
    </w:p>
    <w:p w:rsidR="001212EC" w:rsidRPr="001212EC" w:rsidRDefault="001212EC" w:rsidP="001212EC">
      <w:pPr>
        <w:pStyle w:val="ListParagraph"/>
        <w:numPr>
          <w:ilvl w:val="0"/>
          <w:numId w:val="2"/>
        </w:numPr>
        <w:jc w:val="center"/>
        <w:rPr>
          <w:rFonts w:ascii="Times New Roman" w:hAnsi="Times New Roman" w:cs="Times New Roman"/>
          <w:sz w:val="28"/>
        </w:rPr>
      </w:pPr>
      <w:r w:rsidRPr="001212EC">
        <w:rPr>
          <w:rFonts w:ascii="Times New Roman" w:hAnsi="Times New Roman" w:cs="Times New Roman"/>
          <w:sz w:val="28"/>
        </w:rPr>
        <w:t>Mirror Margins</w:t>
      </w:r>
    </w:p>
    <w:p w:rsidR="001212EC" w:rsidRPr="001212EC" w:rsidRDefault="001212EC" w:rsidP="001212EC">
      <w:pPr>
        <w:pStyle w:val="ListParagraph"/>
        <w:numPr>
          <w:ilvl w:val="0"/>
          <w:numId w:val="2"/>
        </w:numPr>
        <w:jc w:val="center"/>
        <w:rPr>
          <w:rFonts w:ascii="Times New Roman" w:hAnsi="Times New Roman" w:cs="Times New Roman"/>
          <w:sz w:val="28"/>
        </w:rPr>
      </w:pPr>
      <w:r w:rsidRPr="001212EC">
        <w:rPr>
          <w:rFonts w:ascii="Times New Roman" w:hAnsi="Times New Roman" w:cs="Times New Roman"/>
          <w:sz w:val="28"/>
        </w:rPr>
        <w:t>Whole Document</w:t>
      </w:r>
    </w:p>
    <w:p w:rsidR="001212EC" w:rsidRPr="001212EC" w:rsidRDefault="001212EC" w:rsidP="001212EC">
      <w:pPr>
        <w:pStyle w:val="ListParagraph"/>
        <w:numPr>
          <w:ilvl w:val="0"/>
          <w:numId w:val="2"/>
        </w:numPr>
        <w:jc w:val="center"/>
        <w:rPr>
          <w:rFonts w:ascii="Times New Roman" w:hAnsi="Times New Roman" w:cs="Times New Roman"/>
          <w:sz w:val="28"/>
        </w:rPr>
      </w:pPr>
      <w:r w:rsidRPr="001212EC">
        <w:rPr>
          <w:rFonts w:ascii="Times New Roman" w:hAnsi="Times New Roman" w:cs="Times New Roman"/>
          <w:sz w:val="28"/>
        </w:rPr>
        <w:t>Ok</w:t>
      </w:r>
    </w:p>
    <w:p w:rsidR="001212EC" w:rsidRDefault="001212EC" w:rsidP="001212EC">
      <w:pPr>
        <w:jc w:val="center"/>
        <w:rPr>
          <w:rFonts w:ascii="Times New Roman" w:hAnsi="Times New Roman" w:cs="Times New Roman"/>
          <w:b/>
          <w:sz w:val="40"/>
          <w:u w:val="single"/>
        </w:rPr>
      </w:pPr>
      <w:r>
        <w:rPr>
          <w:rFonts w:ascii="Times New Roman" w:hAnsi="Times New Roman" w:cs="Times New Roman"/>
          <w:b/>
          <w:sz w:val="40"/>
          <w:u w:val="single"/>
        </w:rPr>
        <w:t>5.5x8.5</w:t>
      </w:r>
    </w:p>
    <w:tbl>
      <w:tblPr>
        <w:tblStyle w:val="TableGrid"/>
        <w:tblW w:w="0" w:type="auto"/>
        <w:tblLook w:val="04A0" w:firstRow="1" w:lastRow="0" w:firstColumn="1" w:lastColumn="0" w:noHBand="0" w:noVBand="1"/>
      </w:tblPr>
      <w:tblGrid>
        <w:gridCol w:w="2617"/>
        <w:gridCol w:w="2617"/>
        <w:gridCol w:w="2617"/>
        <w:gridCol w:w="2618"/>
      </w:tblGrid>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Top</w:t>
            </w:r>
          </w:p>
        </w:tc>
        <w:tc>
          <w:tcPr>
            <w:tcW w:w="2617" w:type="dxa"/>
          </w:tcPr>
          <w:p w:rsidR="001212EC" w:rsidRPr="001212EC" w:rsidRDefault="001212EC" w:rsidP="001212EC">
            <w:pPr>
              <w:jc w:val="center"/>
              <w:rPr>
                <w:rFonts w:ascii="Times New Roman" w:hAnsi="Times New Roman" w:cs="Times New Roman"/>
                <w:sz w:val="24"/>
              </w:rPr>
            </w:pPr>
            <w:r>
              <w:rPr>
                <w:rFonts w:ascii="Times New Roman" w:hAnsi="Times New Roman" w:cs="Times New Roman"/>
                <w:sz w:val="24"/>
              </w:rPr>
              <w:t>.1</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Bottom</w:t>
            </w:r>
          </w:p>
        </w:tc>
        <w:tc>
          <w:tcPr>
            <w:tcW w:w="2618"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.75</w:t>
            </w:r>
          </w:p>
        </w:tc>
      </w:tr>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left</w:t>
            </w:r>
          </w:p>
        </w:tc>
        <w:tc>
          <w:tcPr>
            <w:tcW w:w="2617"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Right</w:t>
            </w:r>
          </w:p>
        </w:tc>
        <w:tc>
          <w:tcPr>
            <w:tcW w:w="2618"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.5</w:t>
            </w:r>
          </w:p>
        </w:tc>
      </w:tr>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Gutter</w:t>
            </w:r>
          </w:p>
        </w:tc>
        <w:tc>
          <w:tcPr>
            <w:tcW w:w="2617"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.35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Gutter Position</w:t>
            </w:r>
          </w:p>
        </w:tc>
        <w:tc>
          <w:tcPr>
            <w:tcW w:w="2618"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left</w:t>
            </w:r>
          </w:p>
        </w:tc>
      </w:tr>
    </w:tbl>
    <w:p w:rsidR="001212EC" w:rsidRDefault="001212EC" w:rsidP="001212EC">
      <w:pPr>
        <w:jc w:val="center"/>
        <w:rPr>
          <w:rFonts w:ascii="Times New Roman" w:hAnsi="Times New Roman" w:cs="Times New Roman"/>
          <w:b/>
          <w:sz w:val="40"/>
          <w:u w:val="single"/>
        </w:rPr>
      </w:pPr>
    </w:p>
    <w:p w:rsidR="001212EC" w:rsidRPr="001212EC" w:rsidRDefault="001212EC" w:rsidP="001212EC">
      <w:pPr>
        <w:pStyle w:val="ListParagraph"/>
        <w:numPr>
          <w:ilvl w:val="0"/>
          <w:numId w:val="3"/>
        </w:numPr>
        <w:jc w:val="center"/>
        <w:rPr>
          <w:rFonts w:ascii="Times New Roman" w:hAnsi="Times New Roman" w:cs="Times New Roman"/>
          <w:sz w:val="28"/>
        </w:rPr>
      </w:pPr>
      <w:r w:rsidRPr="001212EC">
        <w:rPr>
          <w:rFonts w:ascii="Times New Roman" w:hAnsi="Times New Roman" w:cs="Times New Roman"/>
          <w:sz w:val="28"/>
        </w:rPr>
        <w:t>Portrait</w:t>
      </w:r>
    </w:p>
    <w:p w:rsidR="001212EC" w:rsidRPr="001212EC" w:rsidRDefault="001212EC" w:rsidP="001212EC">
      <w:pPr>
        <w:pStyle w:val="ListParagraph"/>
        <w:numPr>
          <w:ilvl w:val="0"/>
          <w:numId w:val="3"/>
        </w:numPr>
        <w:jc w:val="center"/>
        <w:rPr>
          <w:rFonts w:ascii="Times New Roman" w:hAnsi="Times New Roman" w:cs="Times New Roman"/>
          <w:sz w:val="28"/>
        </w:rPr>
      </w:pPr>
      <w:r w:rsidRPr="001212EC">
        <w:rPr>
          <w:rFonts w:ascii="Times New Roman" w:hAnsi="Times New Roman" w:cs="Times New Roman"/>
          <w:sz w:val="28"/>
        </w:rPr>
        <w:t>Mirror Margins</w:t>
      </w:r>
    </w:p>
    <w:p w:rsidR="001212EC" w:rsidRPr="001212EC" w:rsidRDefault="001212EC" w:rsidP="001212EC">
      <w:pPr>
        <w:pStyle w:val="ListParagraph"/>
        <w:numPr>
          <w:ilvl w:val="0"/>
          <w:numId w:val="3"/>
        </w:numPr>
        <w:jc w:val="center"/>
        <w:rPr>
          <w:rFonts w:ascii="Times New Roman" w:hAnsi="Times New Roman" w:cs="Times New Roman"/>
          <w:sz w:val="28"/>
        </w:rPr>
      </w:pPr>
      <w:r w:rsidRPr="001212EC">
        <w:rPr>
          <w:rFonts w:ascii="Times New Roman" w:hAnsi="Times New Roman" w:cs="Times New Roman"/>
          <w:sz w:val="28"/>
        </w:rPr>
        <w:t>Whole Document</w:t>
      </w:r>
    </w:p>
    <w:p w:rsidR="001212EC" w:rsidRPr="001212EC" w:rsidRDefault="001212EC" w:rsidP="001212EC">
      <w:pPr>
        <w:pStyle w:val="ListParagraph"/>
        <w:numPr>
          <w:ilvl w:val="0"/>
          <w:numId w:val="3"/>
        </w:numPr>
        <w:jc w:val="center"/>
        <w:rPr>
          <w:rFonts w:ascii="Times New Roman" w:hAnsi="Times New Roman" w:cs="Times New Roman"/>
          <w:sz w:val="28"/>
        </w:rPr>
      </w:pPr>
      <w:r w:rsidRPr="001212EC">
        <w:rPr>
          <w:rFonts w:ascii="Times New Roman" w:hAnsi="Times New Roman" w:cs="Times New Roman"/>
          <w:sz w:val="28"/>
        </w:rPr>
        <w:t>Ok</w:t>
      </w:r>
    </w:p>
    <w:p w:rsidR="001212EC" w:rsidRDefault="001212EC" w:rsidP="007C32B7">
      <w:pPr>
        <w:jc w:val="center"/>
        <w:rPr>
          <w:rFonts w:ascii="Times New Roman" w:hAnsi="Times New Roman" w:cs="Times New Roman"/>
          <w:b/>
          <w:sz w:val="40"/>
          <w:u w:val="single"/>
        </w:rPr>
      </w:pPr>
    </w:p>
    <w:p w:rsidR="001212EC" w:rsidRDefault="001212EC" w:rsidP="001212EC">
      <w:pPr>
        <w:jc w:val="center"/>
        <w:rPr>
          <w:rFonts w:ascii="Times New Roman" w:hAnsi="Times New Roman" w:cs="Times New Roman"/>
          <w:b/>
          <w:sz w:val="40"/>
          <w:u w:val="single"/>
        </w:rPr>
      </w:pPr>
      <w:r>
        <w:rPr>
          <w:rFonts w:ascii="Times New Roman" w:hAnsi="Times New Roman" w:cs="Times New Roman"/>
          <w:b/>
          <w:sz w:val="40"/>
          <w:u w:val="single"/>
        </w:rPr>
        <w:t>6x9</w:t>
      </w:r>
    </w:p>
    <w:tbl>
      <w:tblPr>
        <w:tblStyle w:val="TableGrid"/>
        <w:tblW w:w="0" w:type="auto"/>
        <w:tblLook w:val="04A0" w:firstRow="1" w:lastRow="0" w:firstColumn="1" w:lastColumn="0" w:noHBand="0" w:noVBand="1"/>
      </w:tblPr>
      <w:tblGrid>
        <w:gridCol w:w="2617"/>
        <w:gridCol w:w="2617"/>
        <w:gridCol w:w="2617"/>
        <w:gridCol w:w="2618"/>
      </w:tblGrid>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Top</w:t>
            </w:r>
          </w:p>
        </w:tc>
        <w:tc>
          <w:tcPr>
            <w:tcW w:w="2617"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.75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Bottom</w:t>
            </w:r>
          </w:p>
        </w:tc>
        <w:tc>
          <w:tcPr>
            <w:tcW w:w="2618"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.75</w:t>
            </w:r>
          </w:p>
        </w:tc>
      </w:tr>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left</w:t>
            </w:r>
          </w:p>
        </w:tc>
        <w:tc>
          <w:tcPr>
            <w:tcW w:w="2617"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.75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Right</w:t>
            </w:r>
          </w:p>
        </w:tc>
        <w:tc>
          <w:tcPr>
            <w:tcW w:w="2618"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.75</w:t>
            </w:r>
          </w:p>
        </w:tc>
      </w:tr>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Gutter</w:t>
            </w:r>
          </w:p>
        </w:tc>
        <w:tc>
          <w:tcPr>
            <w:tcW w:w="2617"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.25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Gutter Position</w:t>
            </w:r>
          </w:p>
        </w:tc>
        <w:tc>
          <w:tcPr>
            <w:tcW w:w="2618"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left</w:t>
            </w:r>
          </w:p>
        </w:tc>
      </w:tr>
    </w:tbl>
    <w:p w:rsidR="001212EC" w:rsidRDefault="001212EC" w:rsidP="001212EC">
      <w:pPr>
        <w:jc w:val="center"/>
        <w:rPr>
          <w:rFonts w:ascii="Times New Roman" w:hAnsi="Times New Roman" w:cs="Times New Roman"/>
          <w:b/>
          <w:sz w:val="40"/>
          <w:u w:val="single"/>
        </w:rPr>
      </w:pPr>
    </w:p>
    <w:p w:rsidR="001212EC" w:rsidRPr="001212EC" w:rsidRDefault="001212EC" w:rsidP="001212EC">
      <w:pPr>
        <w:pStyle w:val="ListParagraph"/>
        <w:numPr>
          <w:ilvl w:val="0"/>
          <w:numId w:val="4"/>
        </w:numPr>
        <w:jc w:val="center"/>
        <w:rPr>
          <w:rFonts w:ascii="Times New Roman" w:hAnsi="Times New Roman" w:cs="Times New Roman"/>
          <w:sz w:val="28"/>
        </w:rPr>
      </w:pPr>
      <w:r w:rsidRPr="001212EC">
        <w:rPr>
          <w:rFonts w:ascii="Times New Roman" w:hAnsi="Times New Roman" w:cs="Times New Roman"/>
          <w:sz w:val="28"/>
        </w:rPr>
        <w:lastRenderedPageBreak/>
        <w:t>Portrait</w:t>
      </w:r>
    </w:p>
    <w:p w:rsidR="001212EC" w:rsidRPr="001212EC" w:rsidRDefault="001212EC" w:rsidP="001212EC">
      <w:pPr>
        <w:pStyle w:val="ListParagraph"/>
        <w:numPr>
          <w:ilvl w:val="0"/>
          <w:numId w:val="4"/>
        </w:numPr>
        <w:jc w:val="center"/>
        <w:rPr>
          <w:rFonts w:ascii="Times New Roman" w:hAnsi="Times New Roman" w:cs="Times New Roman"/>
          <w:sz w:val="28"/>
        </w:rPr>
      </w:pPr>
      <w:r w:rsidRPr="001212EC">
        <w:rPr>
          <w:rFonts w:ascii="Times New Roman" w:hAnsi="Times New Roman" w:cs="Times New Roman"/>
          <w:sz w:val="28"/>
        </w:rPr>
        <w:t>Mirror Margins</w:t>
      </w:r>
    </w:p>
    <w:p w:rsidR="001212EC" w:rsidRPr="001212EC" w:rsidRDefault="001212EC" w:rsidP="001212EC">
      <w:pPr>
        <w:pStyle w:val="ListParagraph"/>
        <w:numPr>
          <w:ilvl w:val="0"/>
          <w:numId w:val="4"/>
        </w:numPr>
        <w:jc w:val="center"/>
        <w:rPr>
          <w:rFonts w:ascii="Times New Roman" w:hAnsi="Times New Roman" w:cs="Times New Roman"/>
          <w:sz w:val="28"/>
        </w:rPr>
      </w:pPr>
      <w:r w:rsidRPr="001212EC">
        <w:rPr>
          <w:rFonts w:ascii="Times New Roman" w:hAnsi="Times New Roman" w:cs="Times New Roman"/>
          <w:sz w:val="28"/>
        </w:rPr>
        <w:t>Whole Document</w:t>
      </w:r>
    </w:p>
    <w:p w:rsidR="001212EC" w:rsidRPr="001212EC" w:rsidRDefault="001212EC" w:rsidP="001212EC">
      <w:pPr>
        <w:pStyle w:val="ListParagraph"/>
        <w:numPr>
          <w:ilvl w:val="0"/>
          <w:numId w:val="4"/>
        </w:numPr>
        <w:jc w:val="center"/>
        <w:rPr>
          <w:rFonts w:ascii="Times New Roman" w:hAnsi="Times New Roman" w:cs="Times New Roman"/>
          <w:sz w:val="28"/>
        </w:rPr>
      </w:pPr>
      <w:r w:rsidRPr="001212EC">
        <w:rPr>
          <w:rFonts w:ascii="Times New Roman" w:hAnsi="Times New Roman" w:cs="Times New Roman"/>
          <w:sz w:val="28"/>
        </w:rPr>
        <w:t>Ok</w:t>
      </w:r>
    </w:p>
    <w:p w:rsidR="001212EC" w:rsidRDefault="001212EC" w:rsidP="001212EC">
      <w:pPr>
        <w:jc w:val="center"/>
        <w:rPr>
          <w:rFonts w:ascii="Times New Roman" w:hAnsi="Times New Roman" w:cs="Times New Roman"/>
          <w:b/>
          <w:sz w:val="40"/>
          <w:u w:val="single"/>
        </w:rPr>
      </w:pPr>
      <w:r>
        <w:rPr>
          <w:rFonts w:ascii="Times New Roman" w:hAnsi="Times New Roman" w:cs="Times New Roman"/>
          <w:b/>
          <w:sz w:val="40"/>
          <w:u w:val="single"/>
        </w:rPr>
        <w:t>6</w:t>
      </w:r>
      <w:r w:rsidR="00E6441E">
        <w:rPr>
          <w:rFonts w:ascii="Times New Roman" w:hAnsi="Times New Roman" w:cs="Times New Roman"/>
          <w:b/>
          <w:sz w:val="40"/>
          <w:u w:val="single"/>
        </w:rPr>
        <w:t>.13</w:t>
      </w:r>
      <w:r>
        <w:rPr>
          <w:rFonts w:ascii="Times New Roman" w:hAnsi="Times New Roman" w:cs="Times New Roman"/>
          <w:b/>
          <w:sz w:val="40"/>
          <w:u w:val="single"/>
        </w:rPr>
        <w:t>x9</w:t>
      </w:r>
      <w:r w:rsidR="00E6441E">
        <w:rPr>
          <w:rFonts w:ascii="Times New Roman" w:hAnsi="Times New Roman" w:cs="Times New Roman"/>
          <w:b/>
          <w:sz w:val="40"/>
          <w:u w:val="single"/>
        </w:rPr>
        <w:t>.25</w:t>
      </w:r>
    </w:p>
    <w:tbl>
      <w:tblPr>
        <w:tblStyle w:val="TableGrid"/>
        <w:tblW w:w="0" w:type="auto"/>
        <w:tblLook w:val="04A0" w:firstRow="1" w:lastRow="0" w:firstColumn="1" w:lastColumn="0" w:noHBand="0" w:noVBand="1"/>
      </w:tblPr>
      <w:tblGrid>
        <w:gridCol w:w="2617"/>
        <w:gridCol w:w="2617"/>
        <w:gridCol w:w="2617"/>
        <w:gridCol w:w="2618"/>
      </w:tblGrid>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Top</w:t>
            </w:r>
          </w:p>
        </w:tc>
        <w:tc>
          <w:tcPr>
            <w:tcW w:w="2617" w:type="dxa"/>
          </w:tcPr>
          <w:p w:rsidR="001212EC" w:rsidRPr="001212EC" w:rsidRDefault="00E6441E" w:rsidP="00304DEC">
            <w:pPr>
              <w:jc w:val="center"/>
              <w:rPr>
                <w:rFonts w:ascii="Times New Roman" w:hAnsi="Times New Roman" w:cs="Times New Roman"/>
                <w:sz w:val="24"/>
              </w:rPr>
            </w:pPr>
            <w:r>
              <w:rPr>
                <w:rFonts w:ascii="Times New Roman" w:hAnsi="Times New Roman" w:cs="Times New Roman"/>
                <w:sz w:val="24"/>
              </w:rPr>
              <w:t>.</w:t>
            </w:r>
            <w:r w:rsidR="001212EC">
              <w:rPr>
                <w:rFonts w:ascii="Times New Roman" w:hAnsi="Times New Roman" w:cs="Times New Roman"/>
                <w:sz w:val="24"/>
              </w:rPr>
              <w:t>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Bottom</w:t>
            </w:r>
          </w:p>
        </w:tc>
        <w:tc>
          <w:tcPr>
            <w:tcW w:w="2618" w:type="dxa"/>
          </w:tcPr>
          <w:p w:rsidR="001212EC" w:rsidRPr="001212EC" w:rsidRDefault="00E6441E" w:rsidP="00304DEC">
            <w:pPr>
              <w:jc w:val="center"/>
              <w:rPr>
                <w:rFonts w:ascii="Times New Roman" w:hAnsi="Times New Roman" w:cs="Times New Roman"/>
                <w:sz w:val="24"/>
              </w:rPr>
            </w:pPr>
            <w:r>
              <w:rPr>
                <w:rFonts w:ascii="Times New Roman" w:hAnsi="Times New Roman" w:cs="Times New Roman"/>
                <w:sz w:val="24"/>
              </w:rPr>
              <w:t>.</w:t>
            </w:r>
            <w:r w:rsidR="001212EC">
              <w:rPr>
                <w:rFonts w:ascii="Times New Roman" w:hAnsi="Times New Roman" w:cs="Times New Roman"/>
                <w:sz w:val="24"/>
              </w:rPr>
              <w:t>5</w:t>
            </w:r>
          </w:p>
        </w:tc>
      </w:tr>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left</w:t>
            </w:r>
          </w:p>
        </w:tc>
        <w:tc>
          <w:tcPr>
            <w:tcW w:w="2617" w:type="dxa"/>
          </w:tcPr>
          <w:p w:rsidR="001212EC" w:rsidRPr="001212EC" w:rsidRDefault="00E6441E" w:rsidP="00304DEC">
            <w:pPr>
              <w:jc w:val="center"/>
              <w:rPr>
                <w:rFonts w:ascii="Times New Roman" w:hAnsi="Times New Roman" w:cs="Times New Roman"/>
                <w:sz w:val="24"/>
              </w:rPr>
            </w:pPr>
            <w:r>
              <w:rPr>
                <w:rFonts w:ascii="Times New Roman" w:hAnsi="Times New Roman" w:cs="Times New Roman"/>
                <w:sz w:val="24"/>
              </w:rPr>
              <w:t>0</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Right</w:t>
            </w:r>
          </w:p>
        </w:tc>
        <w:tc>
          <w:tcPr>
            <w:tcW w:w="2618" w:type="dxa"/>
          </w:tcPr>
          <w:p w:rsidR="001212EC" w:rsidRPr="001212EC" w:rsidRDefault="00E6441E" w:rsidP="00304DEC">
            <w:pPr>
              <w:jc w:val="center"/>
              <w:rPr>
                <w:rFonts w:ascii="Times New Roman" w:hAnsi="Times New Roman" w:cs="Times New Roman"/>
                <w:sz w:val="24"/>
              </w:rPr>
            </w:pPr>
            <w:r>
              <w:rPr>
                <w:rFonts w:ascii="Times New Roman" w:hAnsi="Times New Roman" w:cs="Times New Roman"/>
                <w:sz w:val="24"/>
              </w:rPr>
              <w:t>.</w:t>
            </w:r>
            <w:r w:rsidR="001212EC">
              <w:rPr>
                <w:rFonts w:ascii="Times New Roman" w:hAnsi="Times New Roman" w:cs="Times New Roman"/>
                <w:sz w:val="24"/>
              </w:rPr>
              <w:t>5</w:t>
            </w:r>
          </w:p>
        </w:tc>
      </w:tr>
      <w:tr w:rsidR="001212EC" w:rsidTr="00304DE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Gutter</w:t>
            </w:r>
          </w:p>
        </w:tc>
        <w:tc>
          <w:tcPr>
            <w:tcW w:w="2617"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.25</w:t>
            </w:r>
          </w:p>
        </w:tc>
        <w:tc>
          <w:tcPr>
            <w:tcW w:w="2617" w:type="dxa"/>
          </w:tcPr>
          <w:p w:rsidR="001212EC" w:rsidRPr="001212EC" w:rsidRDefault="001212EC" w:rsidP="00304DEC">
            <w:pPr>
              <w:jc w:val="center"/>
              <w:rPr>
                <w:rFonts w:ascii="Times New Roman" w:hAnsi="Times New Roman" w:cs="Times New Roman"/>
                <w:sz w:val="24"/>
              </w:rPr>
            </w:pPr>
            <w:r w:rsidRPr="001212EC">
              <w:rPr>
                <w:rFonts w:ascii="Times New Roman" w:hAnsi="Times New Roman" w:cs="Times New Roman"/>
                <w:sz w:val="24"/>
              </w:rPr>
              <w:t>Gutter Position</w:t>
            </w:r>
          </w:p>
        </w:tc>
        <w:tc>
          <w:tcPr>
            <w:tcW w:w="2618" w:type="dxa"/>
          </w:tcPr>
          <w:p w:rsidR="001212EC" w:rsidRPr="001212EC" w:rsidRDefault="001212EC" w:rsidP="00304DEC">
            <w:pPr>
              <w:jc w:val="center"/>
              <w:rPr>
                <w:rFonts w:ascii="Times New Roman" w:hAnsi="Times New Roman" w:cs="Times New Roman"/>
                <w:sz w:val="24"/>
              </w:rPr>
            </w:pPr>
            <w:r>
              <w:rPr>
                <w:rFonts w:ascii="Times New Roman" w:hAnsi="Times New Roman" w:cs="Times New Roman"/>
                <w:sz w:val="24"/>
              </w:rPr>
              <w:t>left</w:t>
            </w:r>
          </w:p>
        </w:tc>
      </w:tr>
    </w:tbl>
    <w:p w:rsidR="001212EC" w:rsidRDefault="001212EC" w:rsidP="001212EC">
      <w:pPr>
        <w:jc w:val="center"/>
        <w:rPr>
          <w:rFonts w:ascii="Times New Roman" w:hAnsi="Times New Roman" w:cs="Times New Roman"/>
          <w:b/>
          <w:sz w:val="40"/>
          <w:u w:val="single"/>
        </w:rPr>
      </w:pPr>
    </w:p>
    <w:p w:rsidR="001212EC" w:rsidRPr="001212EC" w:rsidRDefault="001212EC" w:rsidP="001212EC">
      <w:pPr>
        <w:pStyle w:val="ListParagraph"/>
        <w:numPr>
          <w:ilvl w:val="0"/>
          <w:numId w:val="5"/>
        </w:numPr>
        <w:jc w:val="center"/>
        <w:rPr>
          <w:rFonts w:ascii="Times New Roman" w:hAnsi="Times New Roman" w:cs="Times New Roman"/>
          <w:sz w:val="28"/>
        </w:rPr>
      </w:pPr>
      <w:r w:rsidRPr="001212EC">
        <w:rPr>
          <w:rFonts w:ascii="Times New Roman" w:hAnsi="Times New Roman" w:cs="Times New Roman"/>
          <w:sz w:val="28"/>
        </w:rPr>
        <w:t>Portrait</w:t>
      </w:r>
    </w:p>
    <w:p w:rsidR="001212EC" w:rsidRPr="001212EC" w:rsidRDefault="001212EC" w:rsidP="001212EC">
      <w:pPr>
        <w:pStyle w:val="ListParagraph"/>
        <w:numPr>
          <w:ilvl w:val="0"/>
          <w:numId w:val="5"/>
        </w:numPr>
        <w:jc w:val="center"/>
        <w:rPr>
          <w:rFonts w:ascii="Times New Roman" w:hAnsi="Times New Roman" w:cs="Times New Roman"/>
          <w:sz w:val="28"/>
        </w:rPr>
      </w:pPr>
      <w:r w:rsidRPr="001212EC">
        <w:rPr>
          <w:rFonts w:ascii="Times New Roman" w:hAnsi="Times New Roman" w:cs="Times New Roman"/>
          <w:sz w:val="28"/>
        </w:rPr>
        <w:t>Mirror Margins</w:t>
      </w:r>
    </w:p>
    <w:p w:rsidR="001212EC" w:rsidRPr="001212EC" w:rsidRDefault="001212EC" w:rsidP="001212EC">
      <w:pPr>
        <w:pStyle w:val="ListParagraph"/>
        <w:numPr>
          <w:ilvl w:val="0"/>
          <w:numId w:val="5"/>
        </w:numPr>
        <w:jc w:val="center"/>
        <w:rPr>
          <w:rFonts w:ascii="Times New Roman" w:hAnsi="Times New Roman" w:cs="Times New Roman"/>
          <w:sz w:val="28"/>
        </w:rPr>
      </w:pPr>
      <w:r w:rsidRPr="001212EC">
        <w:rPr>
          <w:rFonts w:ascii="Times New Roman" w:hAnsi="Times New Roman" w:cs="Times New Roman"/>
          <w:sz w:val="28"/>
        </w:rPr>
        <w:t>Whole Document</w:t>
      </w:r>
    </w:p>
    <w:p w:rsidR="001212EC" w:rsidRPr="001212EC" w:rsidRDefault="001212EC" w:rsidP="001212EC">
      <w:pPr>
        <w:pStyle w:val="ListParagraph"/>
        <w:numPr>
          <w:ilvl w:val="0"/>
          <w:numId w:val="5"/>
        </w:numPr>
        <w:jc w:val="center"/>
        <w:rPr>
          <w:rFonts w:ascii="Times New Roman" w:hAnsi="Times New Roman" w:cs="Times New Roman"/>
          <w:sz w:val="28"/>
        </w:rPr>
      </w:pPr>
      <w:r w:rsidRPr="001212EC">
        <w:rPr>
          <w:rFonts w:ascii="Times New Roman" w:hAnsi="Times New Roman" w:cs="Times New Roman"/>
          <w:sz w:val="28"/>
        </w:rPr>
        <w:t>Ok</w:t>
      </w:r>
    </w:p>
    <w:p w:rsidR="001212EC" w:rsidRDefault="001212EC"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2123DD" w:rsidRPr="007C32B7" w:rsidRDefault="002123D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Formatting:</w:t>
      </w:r>
    </w:p>
    <w:p w:rsidR="00BC6534" w:rsidRPr="007C32B7" w:rsidRDefault="00BC6534" w:rsidP="007C32B7">
      <w:pPr>
        <w:jc w:val="center"/>
        <w:rPr>
          <w:rFonts w:ascii="Times New Roman" w:hAnsi="Times New Roman" w:cs="Times New Roman"/>
          <w:sz w:val="24"/>
        </w:rPr>
      </w:pPr>
      <w:r w:rsidRPr="007C32B7">
        <w:rPr>
          <w:rFonts w:ascii="Times New Roman" w:hAnsi="Times New Roman" w:cs="Times New Roman"/>
          <w:sz w:val="24"/>
        </w:rPr>
        <w:t>To avoid unwanted spaces and lines use the show/hide key:</w:t>
      </w:r>
    </w:p>
    <w:p w:rsidR="00BC6534" w:rsidRPr="007C32B7" w:rsidRDefault="00BC6534"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extent cx="1788725" cy="1470991"/>
            <wp:effectExtent l="19050" t="0" r="1975" b="0"/>
            <wp:docPr id="8" name="Picture 7" descr="Show_Hide_Para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Hide_Paragraphs.jpg"/>
                    <pic:cNvPicPr/>
                  </pic:nvPicPr>
                  <pic:blipFill>
                    <a:blip r:embed="rId11"/>
                    <a:stretch>
                      <a:fillRect/>
                    </a:stretch>
                  </pic:blipFill>
                  <pic:spPr>
                    <a:xfrm>
                      <a:off x="0" y="0"/>
                      <a:ext cx="1787804" cy="1470234"/>
                    </a:xfrm>
                    <a:prstGeom prst="rect">
                      <a:avLst/>
                    </a:prstGeom>
                  </pic:spPr>
                </pic:pic>
              </a:graphicData>
            </a:graphic>
          </wp:inline>
        </w:drawing>
      </w:r>
    </w:p>
    <w:p w:rsidR="00BC6534" w:rsidRDefault="00BC6534" w:rsidP="007C32B7">
      <w:pPr>
        <w:jc w:val="center"/>
        <w:rPr>
          <w:rFonts w:ascii="Times New Roman" w:hAnsi="Times New Roman" w:cs="Times New Roman"/>
          <w:sz w:val="24"/>
        </w:rPr>
      </w:pPr>
      <w:r w:rsidRPr="007C32B7">
        <w:rPr>
          <w:rFonts w:ascii="Times New Roman" w:hAnsi="Times New Roman" w:cs="Times New Roman"/>
          <w:sz w:val="24"/>
        </w:rPr>
        <w:t>Remove all unwanted spaces.</w:t>
      </w: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Default="00E6441E" w:rsidP="007C32B7">
      <w:pPr>
        <w:jc w:val="center"/>
        <w:rPr>
          <w:rFonts w:ascii="Times New Roman" w:hAnsi="Times New Roman" w:cs="Times New Roman"/>
          <w:b/>
          <w:sz w:val="40"/>
          <w:u w:val="single"/>
        </w:rPr>
      </w:pPr>
    </w:p>
    <w:p w:rsidR="00E6441E" w:rsidRPr="00E6441E" w:rsidRDefault="00E6441E" w:rsidP="007C32B7">
      <w:pPr>
        <w:jc w:val="center"/>
        <w:rPr>
          <w:rFonts w:ascii="Times New Roman" w:hAnsi="Times New Roman" w:cs="Times New Roman"/>
          <w:b/>
          <w:sz w:val="40"/>
          <w:u w:val="single"/>
        </w:rPr>
      </w:pPr>
      <w:r w:rsidRPr="00E6441E">
        <w:rPr>
          <w:rFonts w:ascii="Times New Roman" w:hAnsi="Times New Roman" w:cs="Times New Roman"/>
          <w:b/>
          <w:sz w:val="40"/>
          <w:u w:val="single"/>
        </w:rPr>
        <w:t>Page numbers</w:t>
      </w:r>
    </w:p>
    <w:p w:rsidR="00E6441E" w:rsidRPr="00E6441E" w:rsidRDefault="00E6441E" w:rsidP="00E6441E">
      <w:pPr>
        <w:keepNext/>
        <w:autoSpaceDE w:val="0"/>
        <w:autoSpaceDN w:val="0"/>
        <w:adjustRightInd w:val="0"/>
        <w:spacing w:before="100" w:after="100" w:line="240" w:lineRule="auto"/>
        <w:outlineLvl w:val="3"/>
        <w:rPr>
          <w:rFonts w:ascii="Times New Roman" w:hAnsi="Times New Roman" w:cs="Times New Roman"/>
          <w:b/>
          <w:bCs/>
          <w:sz w:val="28"/>
          <w:szCs w:val="28"/>
          <w:u w:val="single"/>
        </w:rPr>
      </w:pPr>
      <w:r w:rsidRPr="00E6441E">
        <w:rPr>
          <w:rFonts w:ascii="Times New Roman" w:hAnsi="Times New Roman" w:cs="Times New Roman"/>
          <w:b/>
          <w:bCs/>
          <w:sz w:val="28"/>
          <w:szCs w:val="28"/>
          <w:u w:val="single"/>
        </w:rPr>
        <w:t>Start numbering on the second page with 2</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If the document does not yet use page numbers, the steps that you follow are slightly different than the steps that you follow if the document already has page numbers.</w:t>
      </w:r>
    </w:p>
    <w:p w:rsidR="00E6441E" w:rsidRPr="00E6441E" w:rsidRDefault="00E6441E" w:rsidP="00E6441E">
      <w:pPr>
        <w:keepNext/>
        <w:autoSpaceDE w:val="0"/>
        <w:autoSpaceDN w:val="0"/>
        <w:adjustRightInd w:val="0"/>
        <w:spacing w:before="100" w:after="100" w:line="240" w:lineRule="auto"/>
        <w:outlineLvl w:val="4"/>
        <w:rPr>
          <w:rFonts w:ascii="Times New Roman" w:hAnsi="Times New Roman" w:cs="Times New Roman"/>
          <w:b/>
          <w:bCs/>
          <w:sz w:val="24"/>
          <w:szCs w:val="24"/>
        </w:rPr>
      </w:pPr>
      <w:r w:rsidRPr="00E6441E">
        <w:rPr>
          <w:rFonts w:ascii="Times New Roman" w:hAnsi="Times New Roman" w:cs="Times New Roman"/>
          <w:b/>
          <w:bCs/>
          <w:sz w:val="24"/>
          <w:szCs w:val="24"/>
        </w:rPr>
        <w:t>Documents that do not yet use page numbers</w:t>
      </w:r>
    </w:p>
    <w:p w:rsidR="00E6441E" w:rsidRPr="00E6441E" w:rsidRDefault="00E6441E" w:rsidP="00E6441E">
      <w:pPr>
        <w:numPr>
          <w:ilvl w:val="0"/>
          <w:numId w:val="6"/>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Follow the steps in this article for inserting page numbers.</w:t>
      </w:r>
    </w:p>
    <w:p w:rsidR="00E6441E" w:rsidRPr="00E6441E" w:rsidRDefault="00E6441E" w:rsidP="00E6441E">
      <w:pPr>
        <w:numPr>
          <w:ilvl w:val="0"/>
          <w:numId w:val="6"/>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On the first page of the document, double-click in the header or footer area.</w:t>
      </w:r>
    </w:p>
    <w:p w:rsidR="00E6441E" w:rsidRPr="00E6441E" w:rsidRDefault="00E6441E" w:rsidP="00E6441E">
      <w:pPr>
        <w:numPr>
          <w:ilvl w:val="0"/>
          <w:numId w:val="6"/>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Under Header &amp; Footer Tools, on the Design tab, in the Options group, select the Different First Page check box.</w:t>
      </w:r>
    </w:p>
    <w:p w:rsidR="00E6441E" w:rsidRPr="00E6441E" w:rsidRDefault="00E6441E" w:rsidP="00E6441E">
      <w:pPr>
        <w:numPr>
          <w:ilvl w:val="0"/>
          <w:numId w:val="6"/>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If you want the first page to use a header or footer that does not include a page number, click in the First Page Header or First Page Footer area, and insert the header or footer that you want.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 xml:space="preserve">For more information about creating headers and footers, see </w:t>
      </w:r>
      <w:hyperlink r:id="rId12" w:history="1">
        <w:r w:rsidRPr="00E6441E">
          <w:rPr>
            <w:rFonts w:ascii="Times New Roman" w:hAnsi="Times New Roman" w:cs="Times New Roman"/>
            <w:color w:val="0000FF"/>
            <w:sz w:val="24"/>
            <w:szCs w:val="24"/>
            <w:u w:val="single"/>
          </w:rPr>
          <w:t>Insert headers and footers</w:t>
        </w:r>
      </w:hyperlink>
      <w:r w:rsidRPr="00E6441E">
        <w:rPr>
          <w:rFonts w:ascii="Times New Roman" w:hAnsi="Times New Roman" w:cs="Times New Roman"/>
          <w:sz w:val="24"/>
          <w:szCs w:val="24"/>
        </w:rPr>
        <w:t>.</w:t>
      </w:r>
    </w:p>
    <w:p w:rsidR="00E6441E" w:rsidRPr="00E6441E" w:rsidRDefault="00E6441E" w:rsidP="00E6441E">
      <w:pPr>
        <w:keepNext/>
        <w:autoSpaceDE w:val="0"/>
        <w:autoSpaceDN w:val="0"/>
        <w:adjustRightInd w:val="0"/>
        <w:spacing w:before="100" w:after="100" w:line="240" w:lineRule="auto"/>
        <w:outlineLvl w:val="4"/>
        <w:rPr>
          <w:rFonts w:ascii="Times New Roman" w:hAnsi="Times New Roman" w:cs="Times New Roman"/>
          <w:b/>
          <w:bCs/>
          <w:sz w:val="24"/>
          <w:szCs w:val="24"/>
        </w:rPr>
      </w:pPr>
      <w:r w:rsidRPr="00E6441E">
        <w:rPr>
          <w:rFonts w:ascii="Times New Roman" w:hAnsi="Times New Roman" w:cs="Times New Roman"/>
          <w:b/>
          <w:bCs/>
          <w:sz w:val="24"/>
          <w:szCs w:val="24"/>
        </w:rPr>
        <w:t>Documents that already use page numbers</w:t>
      </w:r>
    </w:p>
    <w:p w:rsidR="00E6441E" w:rsidRPr="00E6441E" w:rsidRDefault="00E6441E" w:rsidP="00E6441E">
      <w:pPr>
        <w:numPr>
          <w:ilvl w:val="0"/>
          <w:numId w:val="7"/>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On the first page of the document, double-click in the header or footer area.</w:t>
      </w:r>
    </w:p>
    <w:p w:rsidR="00E6441E" w:rsidRPr="00E6441E" w:rsidRDefault="00E6441E" w:rsidP="00E6441E">
      <w:pPr>
        <w:numPr>
          <w:ilvl w:val="0"/>
          <w:numId w:val="7"/>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Under Header &amp; Footer Tools, on the Design tab, in the Options group, select the Different First Page check box.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Note If the Different First Page check box is already selected, do not clear it. Instead, delete the page number in the First Page Header or First Page Footer area.</w:t>
      </w:r>
    </w:p>
    <w:p w:rsidR="00E6441E" w:rsidRPr="00E6441E" w:rsidRDefault="00E6441E" w:rsidP="00E6441E">
      <w:pPr>
        <w:numPr>
          <w:ilvl w:val="0"/>
          <w:numId w:val="8"/>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If you want the first page to use a header or footer that does not include a page number, insert the header or footer that you want while the cursor is in the First Page Header or First Page Footer area.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 xml:space="preserve">For more information about creating headers and footers, see </w:t>
      </w:r>
      <w:hyperlink r:id="rId13" w:history="1">
        <w:r w:rsidRPr="00E6441E">
          <w:rPr>
            <w:rFonts w:ascii="Times New Roman" w:hAnsi="Times New Roman" w:cs="Times New Roman"/>
            <w:color w:val="0000FF"/>
            <w:sz w:val="24"/>
            <w:szCs w:val="24"/>
            <w:u w:val="single"/>
          </w:rPr>
          <w:t>Insert headers and footers</w:t>
        </w:r>
      </w:hyperlink>
      <w:r w:rsidRPr="00E6441E">
        <w:rPr>
          <w:rFonts w:ascii="Times New Roman" w:hAnsi="Times New Roman" w:cs="Times New Roman"/>
          <w:sz w:val="24"/>
          <w:szCs w:val="24"/>
        </w:rPr>
        <w:t>.</w:t>
      </w:r>
    </w:p>
    <w:p w:rsidR="00E6441E" w:rsidRDefault="00E6441E" w:rsidP="00E6441E">
      <w:pPr>
        <w:keepNext/>
        <w:autoSpaceDE w:val="0"/>
        <w:autoSpaceDN w:val="0"/>
        <w:adjustRightInd w:val="0"/>
        <w:spacing w:before="100" w:after="100" w:line="240" w:lineRule="auto"/>
        <w:outlineLvl w:val="3"/>
        <w:rPr>
          <w:rFonts w:ascii="Times New Roman" w:hAnsi="Times New Roman" w:cs="Times New Roman"/>
          <w:b/>
          <w:bCs/>
          <w:sz w:val="28"/>
          <w:szCs w:val="28"/>
        </w:rPr>
      </w:pPr>
    </w:p>
    <w:p w:rsidR="00E6441E" w:rsidRPr="00E6441E" w:rsidRDefault="00E6441E" w:rsidP="00E6441E">
      <w:pPr>
        <w:keepNext/>
        <w:autoSpaceDE w:val="0"/>
        <w:autoSpaceDN w:val="0"/>
        <w:adjustRightInd w:val="0"/>
        <w:spacing w:before="100" w:after="100" w:line="240" w:lineRule="auto"/>
        <w:outlineLvl w:val="3"/>
        <w:rPr>
          <w:rFonts w:ascii="Times New Roman" w:hAnsi="Times New Roman" w:cs="Times New Roman"/>
          <w:b/>
          <w:bCs/>
          <w:sz w:val="28"/>
          <w:szCs w:val="28"/>
          <w:u w:val="single"/>
        </w:rPr>
      </w:pPr>
      <w:r w:rsidRPr="00E6441E">
        <w:rPr>
          <w:rFonts w:ascii="Times New Roman" w:hAnsi="Times New Roman" w:cs="Times New Roman"/>
          <w:b/>
          <w:bCs/>
          <w:sz w:val="28"/>
          <w:szCs w:val="28"/>
          <w:u w:val="single"/>
        </w:rPr>
        <w:t>Start numbering on the second page with 1</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If the document does not yet use page numbers, the steps that you follow are slightly different than the steps that you follow if the document already has page numbers.</w:t>
      </w:r>
    </w:p>
    <w:p w:rsidR="00E6441E" w:rsidRPr="00E6441E" w:rsidRDefault="00E6441E" w:rsidP="00E6441E">
      <w:pPr>
        <w:keepNext/>
        <w:autoSpaceDE w:val="0"/>
        <w:autoSpaceDN w:val="0"/>
        <w:adjustRightInd w:val="0"/>
        <w:spacing w:before="100" w:after="100" w:line="240" w:lineRule="auto"/>
        <w:outlineLvl w:val="4"/>
        <w:rPr>
          <w:rFonts w:ascii="Times New Roman" w:hAnsi="Times New Roman" w:cs="Times New Roman"/>
          <w:b/>
          <w:bCs/>
          <w:sz w:val="24"/>
          <w:szCs w:val="24"/>
        </w:rPr>
      </w:pPr>
      <w:r w:rsidRPr="00E6441E">
        <w:rPr>
          <w:rFonts w:ascii="Times New Roman" w:hAnsi="Times New Roman" w:cs="Times New Roman"/>
          <w:b/>
          <w:bCs/>
          <w:sz w:val="24"/>
          <w:szCs w:val="24"/>
        </w:rPr>
        <w:t>Documents that do not yet use page numbers</w:t>
      </w:r>
    </w:p>
    <w:p w:rsidR="00E6441E" w:rsidRPr="00E6441E" w:rsidRDefault="00E6441E" w:rsidP="00E6441E">
      <w:pPr>
        <w:numPr>
          <w:ilvl w:val="0"/>
          <w:numId w:val="9"/>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Follow the steps in this article for inserting page numbers.</w:t>
      </w:r>
    </w:p>
    <w:p w:rsidR="00E6441E" w:rsidRPr="00E6441E" w:rsidRDefault="00E6441E" w:rsidP="00E6441E">
      <w:pPr>
        <w:numPr>
          <w:ilvl w:val="0"/>
          <w:numId w:val="9"/>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Double-click in the header or footer area.</w:t>
      </w:r>
    </w:p>
    <w:p w:rsidR="00E6441E" w:rsidRPr="00E6441E" w:rsidRDefault="00E6441E" w:rsidP="00E6441E">
      <w:pPr>
        <w:numPr>
          <w:ilvl w:val="0"/>
          <w:numId w:val="9"/>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Under Header &amp; Footer Tools, on the Design tab, in the Options group, select the Different First Page check box.</w:t>
      </w:r>
    </w:p>
    <w:p w:rsidR="00E6441E" w:rsidRPr="00E6441E" w:rsidRDefault="00E6441E" w:rsidP="00E6441E">
      <w:pPr>
        <w:numPr>
          <w:ilvl w:val="0"/>
          <w:numId w:val="9"/>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In the Header &amp; Footer group, click Page Number, and then click Format Page Numbers.</w:t>
      </w:r>
    </w:p>
    <w:p w:rsidR="00E6441E" w:rsidRPr="00E6441E" w:rsidRDefault="00E6441E" w:rsidP="00E6441E">
      <w:pPr>
        <w:numPr>
          <w:ilvl w:val="0"/>
          <w:numId w:val="9"/>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In the Start at box, type </w:t>
      </w:r>
      <w:r w:rsidRPr="00E6441E">
        <w:rPr>
          <w:rFonts w:ascii="Times New Roman" w:hAnsi="Times New Roman" w:cs="Times New Roman"/>
          <w:b/>
          <w:bCs/>
          <w:sz w:val="24"/>
          <w:szCs w:val="24"/>
        </w:rPr>
        <w:t>0</w:t>
      </w:r>
      <w:r w:rsidRPr="00E6441E">
        <w:rPr>
          <w:rFonts w:ascii="Times New Roman" w:hAnsi="Times New Roman" w:cs="Times New Roman"/>
          <w:sz w:val="24"/>
          <w:szCs w:val="24"/>
        </w:rPr>
        <w:t>.</w:t>
      </w:r>
    </w:p>
    <w:p w:rsidR="00E6441E" w:rsidRPr="00E6441E" w:rsidRDefault="00E6441E" w:rsidP="00E6441E">
      <w:pPr>
        <w:numPr>
          <w:ilvl w:val="0"/>
          <w:numId w:val="9"/>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If you want the first page to use a header or footer that does not include a page number, insert the header or footer that you want while the cursor is in the First Page Header or First Page Footer area.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lastRenderedPageBreak/>
        <w:t xml:space="preserve">For more information about creating headers and footers, see </w:t>
      </w:r>
      <w:hyperlink r:id="rId14" w:history="1">
        <w:r w:rsidRPr="00E6441E">
          <w:rPr>
            <w:rFonts w:ascii="Times New Roman" w:hAnsi="Times New Roman" w:cs="Times New Roman"/>
            <w:color w:val="0000FF"/>
            <w:sz w:val="24"/>
            <w:szCs w:val="24"/>
            <w:u w:val="single"/>
          </w:rPr>
          <w:t>Insert headers and footers</w:t>
        </w:r>
      </w:hyperlink>
      <w:r w:rsidRPr="00E6441E">
        <w:rPr>
          <w:rFonts w:ascii="Times New Roman" w:hAnsi="Times New Roman" w:cs="Times New Roman"/>
          <w:sz w:val="24"/>
          <w:szCs w:val="24"/>
        </w:rPr>
        <w:t>.</w:t>
      </w:r>
    </w:p>
    <w:p w:rsidR="00E6441E" w:rsidRPr="00E6441E" w:rsidRDefault="00E6441E" w:rsidP="00E6441E">
      <w:pPr>
        <w:keepNext/>
        <w:autoSpaceDE w:val="0"/>
        <w:autoSpaceDN w:val="0"/>
        <w:adjustRightInd w:val="0"/>
        <w:spacing w:before="100" w:after="100" w:line="240" w:lineRule="auto"/>
        <w:outlineLvl w:val="4"/>
        <w:rPr>
          <w:rFonts w:ascii="Times New Roman" w:hAnsi="Times New Roman" w:cs="Times New Roman"/>
          <w:b/>
          <w:bCs/>
          <w:sz w:val="24"/>
          <w:szCs w:val="24"/>
        </w:rPr>
      </w:pPr>
      <w:r w:rsidRPr="00E6441E">
        <w:rPr>
          <w:rFonts w:ascii="Times New Roman" w:hAnsi="Times New Roman" w:cs="Times New Roman"/>
          <w:b/>
          <w:bCs/>
          <w:sz w:val="24"/>
          <w:szCs w:val="24"/>
        </w:rPr>
        <w:t>Documents that already use page numbers</w:t>
      </w:r>
    </w:p>
    <w:p w:rsidR="00E6441E" w:rsidRPr="00E6441E" w:rsidRDefault="00E6441E" w:rsidP="00E6441E">
      <w:pPr>
        <w:numPr>
          <w:ilvl w:val="0"/>
          <w:numId w:val="10"/>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On the first page of the document, double-click in the header or footer area.</w:t>
      </w:r>
    </w:p>
    <w:p w:rsidR="00E6441E" w:rsidRPr="00E6441E" w:rsidRDefault="00E6441E" w:rsidP="00E6441E">
      <w:pPr>
        <w:numPr>
          <w:ilvl w:val="0"/>
          <w:numId w:val="10"/>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Under Header &amp; Footer Tools, on the Design tab, in the Options group, select the Different First Page check box.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Note If the Different First Page check box is already selected, do not clear it. Instead, delete the page number in the First Page Header or First Page Footer area.</w:t>
      </w:r>
    </w:p>
    <w:p w:rsidR="00E6441E" w:rsidRPr="00E6441E" w:rsidRDefault="00E6441E" w:rsidP="00E6441E">
      <w:pPr>
        <w:numPr>
          <w:ilvl w:val="0"/>
          <w:numId w:val="1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In the Header &amp; Footer group, click Page Number, and then click Format Page Numbers.</w:t>
      </w:r>
    </w:p>
    <w:p w:rsidR="00E6441E" w:rsidRPr="00E6441E" w:rsidRDefault="00E6441E" w:rsidP="00E6441E">
      <w:pPr>
        <w:numPr>
          <w:ilvl w:val="0"/>
          <w:numId w:val="1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In the Start at box, type </w:t>
      </w:r>
      <w:r w:rsidRPr="00E6441E">
        <w:rPr>
          <w:rFonts w:ascii="Times New Roman" w:hAnsi="Times New Roman" w:cs="Times New Roman"/>
          <w:b/>
          <w:bCs/>
          <w:sz w:val="24"/>
          <w:szCs w:val="24"/>
        </w:rPr>
        <w:t>0</w:t>
      </w:r>
      <w:r w:rsidRPr="00E6441E">
        <w:rPr>
          <w:rFonts w:ascii="Times New Roman" w:hAnsi="Times New Roman" w:cs="Times New Roman"/>
          <w:sz w:val="24"/>
          <w:szCs w:val="24"/>
        </w:rPr>
        <w:t>.</w:t>
      </w:r>
    </w:p>
    <w:p w:rsidR="00E6441E" w:rsidRPr="00E6441E" w:rsidRDefault="00E6441E" w:rsidP="00E6441E">
      <w:pPr>
        <w:numPr>
          <w:ilvl w:val="0"/>
          <w:numId w:val="11"/>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If you want the first page to use a header or footer that does not include a page number, insert the header or footer that you want while the cursor is in the First Page Header or First Page Footer area.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 xml:space="preserve">For more information about creating headers and footers, see </w:t>
      </w:r>
      <w:hyperlink r:id="rId15" w:history="1">
        <w:r w:rsidRPr="00E6441E">
          <w:rPr>
            <w:rFonts w:ascii="Times New Roman" w:hAnsi="Times New Roman" w:cs="Times New Roman"/>
            <w:color w:val="0000FF"/>
            <w:sz w:val="24"/>
            <w:szCs w:val="24"/>
            <w:u w:val="single"/>
          </w:rPr>
          <w:t>Insert headers and footers</w:t>
        </w:r>
      </w:hyperlink>
      <w:r w:rsidRPr="00E6441E">
        <w:rPr>
          <w:rFonts w:ascii="Times New Roman" w:hAnsi="Times New Roman" w:cs="Times New Roman"/>
          <w:sz w:val="24"/>
          <w:szCs w:val="24"/>
        </w:rPr>
        <w:t>.</w:t>
      </w:r>
    </w:p>
    <w:p w:rsidR="00E6441E" w:rsidRDefault="00E6441E" w:rsidP="00E6441E">
      <w:pPr>
        <w:keepNext/>
        <w:autoSpaceDE w:val="0"/>
        <w:autoSpaceDN w:val="0"/>
        <w:adjustRightInd w:val="0"/>
        <w:spacing w:before="100" w:after="100" w:line="240" w:lineRule="auto"/>
        <w:outlineLvl w:val="3"/>
        <w:rPr>
          <w:rFonts w:ascii="Times New Roman" w:hAnsi="Times New Roman" w:cs="Times New Roman"/>
          <w:b/>
          <w:bCs/>
          <w:sz w:val="28"/>
          <w:szCs w:val="28"/>
        </w:rPr>
      </w:pPr>
    </w:p>
    <w:p w:rsidR="00E6441E" w:rsidRPr="00E6441E" w:rsidRDefault="00E6441E" w:rsidP="00E6441E">
      <w:pPr>
        <w:keepNext/>
        <w:autoSpaceDE w:val="0"/>
        <w:autoSpaceDN w:val="0"/>
        <w:adjustRightInd w:val="0"/>
        <w:spacing w:before="100" w:after="100" w:line="240" w:lineRule="auto"/>
        <w:outlineLvl w:val="3"/>
        <w:rPr>
          <w:rFonts w:ascii="Times New Roman" w:hAnsi="Times New Roman" w:cs="Times New Roman"/>
          <w:b/>
          <w:bCs/>
          <w:sz w:val="28"/>
          <w:szCs w:val="28"/>
          <w:u w:val="single"/>
        </w:rPr>
      </w:pPr>
      <w:r w:rsidRPr="00E6441E">
        <w:rPr>
          <w:rFonts w:ascii="Times New Roman" w:hAnsi="Times New Roman" w:cs="Times New Roman"/>
          <w:b/>
          <w:bCs/>
          <w:sz w:val="28"/>
          <w:szCs w:val="28"/>
          <w:u w:val="single"/>
        </w:rPr>
        <w:t>Start numbering after the second page</w:t>
      </w:r>
    </w:p>
    <w:p w:rsidR="00E6441E" w:rsidRPr="00E6441E" w:rsidRDefault="00E6441E" w:rsidP="00E6441E">
      <w:pPr>
        <w:numPr>
          <w:ilvl w:val="0"/>
          <w:numId w:val="1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Follow the steps in this article for inserting page numbers.</w:t>
      </w:r>
    </w:p>
    <w:p w:rsidR="00E6441E" w:rsidRPr="00E6441E" w:rsidRDefault="00E6441E" w:rsidP="00E6441E">
      <w:pPr>
        <w:numPr>
          <w:ilvl w:val="0"/>
          <w:numId w:val="12"/>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Place the cursor at the beginning of the page where you want page numbering to start.</w:t>
      </w:r>
    </w:p>
    <w:p w:rsidR="00E6441E" w:rsidRPr="00E6441E" w:rsidRDefault="00E6441E" w:rsidP="00E6441E">
      <w:pPr>
        <w:numPr>
          <w:ilvl w:val="0"/>
          <w:numId w:val="13"/>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On the Page Layout tab, in the Page Setup group, click Breaks. </w:t>
      </w:r>
    </w:p>
    <w:p w:rsidR="00E6441E" w:rsidRPr="00E6441E" w:rsidRDefault="00E6441E" w:rsidP="00E6441E">
      <w:pPr>
        <w:numPr>
          <w:ilvl w:val="0"/>
          <w:numId w:val="14"/>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Under Section Breaks, click Next Page.</w:t>
      </w:r>
    </w:p>
    <w:p w:rsidR="00E6441E" w:rsidRPr="00E6441E" w:rsidRDefault="00E6441E" w:rsidP="00E6441E">
      <w:pPr>
        <w:numPr>
          <w:ilvl w:val="0"/>
          <w:numId w:val="14"/>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On the Insert tab, in the Header &amp; Footer group, click Header or Footer, and then click Edit Header or Edit Footer to make changes in the header or footer area.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 xml:space="preserve">The header or footer that contains the page number is labeled Section 2. </w:t>
      </w:r>
    </w:p>
    <w:p w:rsidR="00E6441E" w:rsidRPr="00E6441E" w:rsidRDefault="00E6441E" w:rsidP="00E6441E">
      <w:pPr>
        <w:autoSpaceDE w:val="0"/>
        <w:autoSpaceDN w:val="0"/>
        <w:adjustRightInd w:val="0"/>
        <w:spacing w:before="100" w:after="100" w:line="240" w:lineRule="auto"/>
        <w:rPr>
          <w:rFonts w:ascii="Times New Roman" w:hAnsi="Times New Roman" w:cs="Times New Roman"/>
          <w:sz w:val="24"/>
          <w:szCs w:val="24"/>
        </w:rPr>
      </w:pPr>
      <w:r w:rsidRPr="00E6441E">
        <w:rPr>
          <w:rFonts w:ascii="Times New Roman" w:hAnsi="Times New Roman" w:cs="Times New Roman"/>
          <w:sz w:val="24"/>
          <w:szCs w:val="24"/>
        </w:rPr>
        <w:t>Note If the header or footer is labeled First Page Header -Section 2- or First Page Footer -Section 2- and you want the header or footer on the first page of this new section to be the same as the header or footer on the rest of the pages in this section, clear the Different First Page check box in the Options group.</w:t>
      </w:r>
    </w:p>
    <w:p w:rsidR="00E6441E" w:rsidRPr="00E6441E" w:rsidRDefault="00E6441E" w:rsidP="00E6441E">
      <w:pPr>
        <w:numPr>
          <w:ilvl w:val="0"/>
          <w:numId w:val="15"/>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Under Header &amp; Footer Tools, on the Design tab, in the Navigation group, click Link to Previous to break the connection between the header or footer in the new section and the previous section.</w:t>
      </w:r>
    </w:p>
    <w:p w:rsidR="00E6441E" w:rsidRPr="00E6441E" w:rsidRDefault="00E6441E" w:rsidP="00E6441E">
      <w:pPr>
        <w:numPr>
          <w:ilvl w:val="0"/>
          <w:numId w:val="15"/>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If you want the numbering on this page to start with 1, in the Header &amp; Footer group, click Page Number, click Format Page Numbers, and then type </w:t>
      </w:r>
      <w:r w:rsidRPr="00E6441E">
        <w:rPr>
          <w:rFonts w:ascii="Times New Roman" w:hAnsi="Times New Roman" w:cs="Times New Roman"/>
          <w:b/>
          <w:bCs/>
          <w:sz w:val="24"/>
          <w:szCs w:val="24"/>
        </w:rPr>
        <w:t>1</w:t>
      </w:r>
      <w:r w:rsidRPr="00E6441E">
        <w:rPr>
          <w:rFonts w:ascii="Times New Roman" w:hAnsi="Times New Roman" w:cs="Times New Roman"/>
          <w:sz w:val="24"/>
          <w:szCs w:val="24"/>
        </w:rPr>
        <w:t xml:space="preserve"> in the Start at box, and click OK.</w:t>
      </w:r>
    </w:p>
    <w:p w:rsidR="00E6441E" w:rsidRPr="00E6441E" w:rsidRDefault="00E6441E" w:rsidP="00E6441E">
      <w:pPr>
        <w:numPr>
          <w:ilvl w:val="0"/>
          <w:numId w:val="15"/>
        </w:numPr>
        <w:tabs>
          <w:tab w:val="num" w:pos="720"/>
        </w:tabs>
        <w:autoSpaceDE w:val="0"/>
        <w:autoSpaceDN w:val="0"/>
        <w:adjustRightInd w:val="0"/>
        <w:spacing w:before="100" w:after="100" w:line="240" w:lineRule="auto"/>
        <w:ind w:left="720" w:hanging="360"/>
        <w:outlineLvl w:val="0"/>
        <w:rPr>
          <w:rFonts w:ascii="Times New Roman" w:hAnsi="Times New Roman" w:cs="Times New Roman"/>
          <w:sz w:val="24"/>
          <w:szCs w:val="24"/>
        </w:rPr>
      </w:pPr>
      <w:r w:rsidRPr="00E6441E">
        <w:rPr>
          <w:rFonts w:ascii="Times New Roman" w:hAnsi="Times New Roman" w:cs="Times New Roman"/>
          <w:sz w:val="24"/>
          <w:szCs w:val="24"/>
        </w:rPr>
        <w:t xml:space="preserve">In the Navigation group, click Previous </w:t>
      </w:r>
      <w:proofErr w:type="gramStart"/>
      <w:r w:rsidRPr="00E6441E">
        <w:rPr>
          <w:rFonts w:ascii="Times New Roman" w:hAnsi="Times New Roman" w:cs="Times New Roman"/>
          <w:sz w:val="24"/>
          <w:szCs w:val="24"/>
        </w:rPr>
        <w:t>Section ,</w:t>
      </w:r>
      <w:proofErr w:type="gramEnd"/>
      <w:r w:rsidRPr="00E6441E">
        <w:rPr>
          <w:rFonts w:ascii="Times New Roman" w:hAnsi="Times New Roman" w:cs="Times New Roman"/>
          <w:sz w:val="24"/>
          <w:szCs w:val="24"/>
        </w:rPr>
        <w:t xml:space="preserve"> and delete the page number in the header or footer that is labeled Section 1.</w:t>
      </w:r>
    </w:p>
    <w:p w:rsidR="00E6441E" w:rsidRPr="007C32B7" w:rsidRDefault="00E6441E" w:rsidP="007C32B7">
      <w:pPr>
        <w:jc w:val="center"/>
        <w:rPr>
          <w:rFonts w:ascii="Times New Roman" w:hAnsi="Times New Roman" w:cs="Times New Roman"/>
          <w:sz w:val="24"/>
        </w:rPr>
      </w:pPr>
    </w:p>
    <w:p w:rsidR="007C32B7" w:rsidRDefault="007C32B7" w:rsidP="00E6441E">
      <w:pPr>
        <w:rPr>
          <w:rFonts w:ascii="Times New Roman" w:hAnsi="Times New Roman" w:cs="Times New Roman"/>
          <w:b/>
          <w:sz w:val="40"/>
          <w:u w:val="single"/>
        </w:rPr>
      </w:pPr>
    </w:p>
    <w:p w:rsidR="007C32B7" w:rsidRDefault="00C02365" w:rsidP="007C32B7">
      <w:pPr>
        <w:jc w:val="center"/>
        <w:rPr>
          <w:rFonts w:ascii="Times New Roman" w:hAnsi="Times New Roman" w:cs="Times New Roman"/>
          <w:b/>
          <w:sz w:val="40"/>
          <w:u w:val="single"/>
        </w:rPr>
      </w:pPr>
      <w:r>
        <w:rPr>
          <w:rFonts w:ascii="Times New Roman" w:hAnsi="Times New Roman" w:cs="Times New Roman"/>
          <w:b/>
          <w:sz w:val="40"/>
          <w:u w:val="single"/>
        </w:rPr>
        <w:t>YOU ARE DONE!</w:t>
      </w:r>
    </w:p>
    <w:p w:rsidR="00C02365" w:rsidRDefault="00C02365" w:rsidP="007C32B7">
      <w:pPr>
        <w:jc w:val="center"/>
        <w:rPr>
          <w:rFonts w:ascii="Times New Roman" w:hAnsi="Times New Roman" w:cs="Times New Roman"/>
          <w:b/>
          <w:sz w:val="40"/>
          <w:u w:val="single"/>
        </w:rPr>
      </w:pPr>
      <w:r>
        <w:rPr>
          <w:rFonts w:ascii="Times New Roman" w:hAnsi="Times New Roman" w:cs="Times New Roman"/>
          <w:b/>
          <w:sz w:val="40"/>
          <w:u w:val="single"/>
        </w:rPr>
        <w:t>Well…</w:t>
      </w:r>
    </w:p>
    <w:p w:rsidR="00C02365" w:rsidRDefault="00C02365" w:rsidP="007C32B7">
      <w:pPr>
        <w:jc w:val="center"/>
        <w:rPr>
          <w:rFonts w:ascii="Times New Roman" w:hAnsi="Times New Roman" w:cs="Times New Roman"/>
          <w:b/>
          <w:sz w:val="40"/>
          <w:u w:val="single"/>
        </w:rPr>
      </w:pPr>
    </w:p>
    <w:p w:rsidR="00C02365" w:rsidRDefault="00C02365" w:rsidP="007C32B7">
      <w:pPr>
        <w:jc w:val="center"/>
        <w:rPr>
          <w:rFonts w:ascii="Times New Roman" w:hAnsi="Times New Roman" w:cs="Times New Roman"/>
          <w:b/>
          <w:sz w:val="40"/>
          <w:u w:val="single"/>
        </w:rPr>
      </w:pPr>
      <w:r>
        <w:rPr>
          <w:rFonts w:ascii="Times New Roman" w:hAnsi="Times New Roman" w:cs="Times New Roman"/>
          <w:b/>
          <w:sz w:val="40"/>
          <w:u w:val="single"/>
        </w:rPr>
        <w:t>Editing:</w:t>
      </w:r>
    </w:p>
    <w:p w:rsidR="00C02365" w:rsidRPr="00B3010F" w:rsidRDefault="00C02365" w:rsidP="00B3010F">
      <w:pPr>
        <w:jc w:val="center"/>
        <w:rPr>
          <w:rFonts w:ascii="Times New Roman" w:hAnsi="Times New Roman" w:cs="Times New Roman"/>
          <w:sz w:val="24"/>
        </w:rPr>
      </w:pPr>
      <w:r w:rsidRPr="00C02365">
        <w:rPr>
          <w:rFonts w:ascii="Times New Roman" w:hAnsi="Times New Roman" w:cs="Times New Roman"/>
          <w:sz w:val="24"/>
        </w:rPr>
        <w:t xml:space="preserve">Be sure to get the following done </w:t>
      </w:r>
      <w:r w:rsidR="00B3010F">
        <w:rPr>
          <w:rFonts w:ascii="Times New Roman" w:hAnsi="Times New Roman" w:cs="Times New Roman"/>
          <w:sz w:val="24"/>
        </w:rPr>
        <w:t xml:space="preserve">to your novel before publishing: </w:t>
      </w:r>
      <w:r w:rsidR="00B3010F">
        <w:rPr>
          <w:rFonts w:ascii="Times New Roman" w:hAnsi="Times New Roman" w:cs="Times New Roman"/>
          <w:sz w:val="24"/>
          <w:szCs w:val="24"/>
        </w:rPr>
        <w:t>Developmental/Substantive</w:t>
      </w:r>
      <w:r w:rsidRPr="00C02365">
        <w:rPr>
          <w:rFonts w:ascii="Times New Roman" w:hAnsi="Times New Roman" w:cs="Times New Roman"/>
          <w:sz w:val="24"/>
          <w:szCs w:val="24"/>
        </w:rPr>
        <w:t xml:space="preserve"> editing</w:t>
      </w:r>
      <w:r w:rsidR="00B3010F">
        <w:rPr>
          <w:rFonts w:ascii="Times New Roman" w:hAnsi="Times New Roman" w:cs="Times New Roman"/>
          <w:sz w:val="24"/>
          <w:szCs w:val="24"/>
        </w:rPr>
        <w:t>, Copy editing, and P</w:t>
      </w:r>
      <w:r w:rsidRPr="00C02365">
        <w:rPr>
          <w:rFonts w:ascii="Times New Roman" w:hAnsi="Times New Roman" w:cs="Times New Roman"/>
          <w:sz w:val="24"/>
          <w:szCs w:val="24"/>
        </w:rPr>
        <w:t>roofreading</w:t>
      </w:r>
    </w:p>
    <w:p w:rsidR="00B3010F" w:rsidRPr="00B3010F" w:rsidRDefault="00B3010F" w:rsidP="00C02365">
      <w:pPr>
        <w:spacing w:before="100" w:beforeAutospacing="1" w:after="188" w:line="396" w:lineRule="atLeast"/>
        <w:rPr>
          <w:rFonts w:ascii="Georgia" w:eastAsia="Times New Roman" w:hAnsi="Georgia" w:cs="Arial"/>
          <w:color w:val="000000"/>
          <w:sz w:val="18"/>
          <w:szCs w:val="18"/>
        </w:rPr>
      </w:pPr>
      <w:r w:rsidRPr="00C02365">
        <w:rPr>
          <w:rFonts w:ascii="Georgia" w:eastAsia="Times New Roman" w:hAnsi="Georgia" w:cs="Arial"/>
          <w:b/>
          <w:bCs/>
          <w:color w:val="000000"/>
          <w:sz w:val="18"/>
          <w:szCs w:val="18"/>
        </w:rPr>
        <w:t>Substantive Editing</w:t>
      </w:r>
      <w:r>
        <w:rPr>
          <w:rFonts w:ascii="Georgia" w:eastAsia="Times New Roman" w:hAnsi="Georgia" w:cs="Arial"/>
          <w:color w:val="000000"/>
          <w:sz w:val="18"/>
          <w:szCs w:val="18"/>
        </w:rPr>
        <w:t xml:space="preserve"> </w:t>
      </w:r>
      <w:r w:rsidRPr="00C02365">
        <w:rPr>
          <w:rFonts w:ascii="Georgia" w:eastAsia="Times New Roman" w:hAnsi="Georgia" w:cs="Arial"/>
          <w:color w:val="000000"/>
          <w:sz w:val="18"/>
          <w:szCs w:val="18"/>
        </w:rPr>
        <w:t>is even more detailed than line editing.</w:t>
      </w:r>
      <w:r>
        <w:rPr>
          <w:rFonts w:ascii="Georgia" w:eastAsia="Times New Roman" w:hAnsi="Georgia" w:cs="Arial"/>
          <w:color w:val="000000"/>
          <w:sz w:val="18"/>
          <w:szCs w:val="18"/>
        </w:rPr>
        <w:t xml:space="preserve"> It</w:t>
      </w:r>
      <w:r w:rsidRPr="00C02365">
        <w:rPr>
          <w:rFonts w:ascii="Georgia" w:eastAsia="Times New Roman" w:hAnsi="Georgia" w:cs="Arial"/>
          <w:color w:val="000000"/>
          <w:sz w:val="18"/>
          <w:szCs w:val="18"/>
        </w:rPr>
        <w:t xml:space="preserve"> involves the rearranging, deleting, adding and rewording of entire pages and chapters. Some editors call substantive editing a "Ghostwriting/Editing Blend"</w:t>
      </w:r>
      <w:r>
        <w:rPr>
          <w:rFonts w:ascii="Georgia" w:eastAsia="Times New Roman" w:hAnsi="Georgia" w:cs="Arial"/>
          <w:color w:val="000000"/>
          <w:sz w:val="18"/>
          <w:szCs w:val="18"/>
        </w:rPr>
        <w:t>.</w:t>
      </w:r>
    </w:p>
    <w:p w:rsidR="00C02365" w:rsidRPr="00C02365" w:rsidRDefault="00B3010F" w:rsidP="00C02365">
      <w:pPr>
        <w:spacing w:before="100" w:beforeAutospacing="1" w:after="188" w:line="396" w:lineRule="atLeast"/>
        <w:rPr>
          <w:rFonts w:ascii="Georgia" w:eastAsia="Times New Roman" w:hAnsi="Georgia" w:cs="Arial"/>
          <w:color w:val="000000"/>
          <w:sz w:val="18"/>
          <w:szCs w:val="18"/>
        </w:rPr>
      </w:pPr>
      <w:r>
        <w:rPr>
          <w:rFonts w:ascii="Georgia" w:eastAsia="Times New Roman" w:hAnsi="Georgia" w:cs="Arial"/>
          <w:b/>
          <w:bCs/>
          <w:color w:val="000000"/>
          <w:sz w:val="18"/>
          <w:szCs w:val="18"/>
        </w:rPr>
        <w:t xml:space="preserve">Copy </w:t>
      </w:r>
      <w:r w:rsidR="00C02365" w:rsidRPr="00C02365">
        <w:rPr>
          <w:rFonts w:ascii="Georgia" w:eastAsia="Times New Roman" w:hAnsi="Georgia" w:cs="Arial"/>
          <w:b/>
          <w:bCs/>
          <w:color w:val="000000"/>
          <w:sz w:val="18"/>
          <w:szCs w:val="18"/>
        </w:rPr>
        <w:t>Editing</w:t>
      </w:r>
      <w:r>
        <w:rPr>
          <w:rFonts w:ascii="Georgia" w:eastAsia="Times New Roman" w:hAnsi="Georgia" w:cs="Arial"/>
          <w:color w:val="000000"/>
          <w:sz w:val="18"/>
          <w:szCs w:val="18"/>
        </w:rPr>
        <w:t xml:space="preserve"> </w:t>
      </w:r>
      <w:r w:rsidR="00C02365" w:rsidRPr="00C02365">
        <w:rPr>
          <w:rFonts w:ascii="Georgia" w:eastAsia="Times New Roman" w:hAnsi="Georgia" w:cs="Arial"/>
          <w:color w:val="000000"/>
          <w:sz w:val="18"/>
          <w:szCs w:val="18"/>
        </w:rPr>
        <w:t>is a little more detailed than proofreading. If your manuscript has plot holes, limited characterization, factual errors or syntactical problems, line editing is probably more your style. I would advise you to shop around for line editing to find the best price, as there are plenty of "professional editors" who will try to cheat you out of your money. The purpose of line editing is to tie together loose ends in your manuscript and to make sure that the story flows properly. For non-fiction, line editing will catch factual errors and will also help to separate chapters and paragraphs so that they make more sense.</w:t>
      </w:r>
      <w:r>
        <w:rPr>
          <w:rFonts w:ascii="Georgia" w:eastAsia="Times New Roman" w:hAnsi="Georgia" w:cs="Arial"/>
          <w:color w:val="000000"/>
          <w:sz w:val="18"/>
          <w:szCs w:val="18"/>
        </w:rPr>
        <w:t xml:space="preserve"> </w:t>
      </w:r>
    </w:p>
    <w:p w:rsidR="007C32B7" w:rsidRDefault="00B3010F" w:rsidP="00B3010F">
      <w:pPr>
        <w:spacing w:before="100" w:beforeAutospacing="1" w:after="188" w:line="396" w:lineRule="atLeast"/>
        <w:rPr>
          <w:rFonts w:ascii="Georgia" w:eastAsia="Times New Roman" w:hAnsi="Georgia" w:cs="Arial"/>
          <w:color w:val="000000"/>
          <w:sz w:val="18"/>
          <w:szCs w:val="18"/>
        </w:rPr>
      </w:pPr>
      <w:r w:rsidRPr="00C02365">
        <w:rPr>
          <w:rFonts w:ascii="Georgia" w:eastAsia="Times New Roman" w:hAnsi="Georgia" w:cs="Arial"/>
          <w:b/>
          <w:bCs/>
          <w:color w:val="000000"/>
          <w:sz w:val="18"/>
          <w:szCs w:val="18"/>
        </w:rPr>
        <w:t>Proofreading</w:t>
      </w:r>
      <w:r>
        <w:rPr>
          <w:rFonts w:ascii="Georgia" w:eastAsia="Times New Roman" w:hAnsi="Georgia" w:cs="Arial"/>
          <w:color w:val="000000"/>
          <w:sz w:val="18"/>
          <w:szCs w:val="18"/>
        </w:rPr>
        <w:t xml:space="preserve"> </w:t>
      </w:r>
      <w:r w:rsidRPr="00C02365">
        <w:rPr>
          <w:rFonts w:ascii="Georgia" w:eastAsia="Times New Roman" w:hAnsi="Georgia" w:cs="Arial"/>
          <w:color w:val="000000"/>
          <w:sz w:val="18"/>
          <w:szCs w:val="18"/>
        </w:rPr>
        <w:t>is the simplest form of editing and is also usually the cheapest. Proofreading is for writers who don't need help with sentence structure or the content of the book itself, but need someone to simply go over the text for basic grammatical and spelling errors.</w:t>
      </w:r>
      <w:r>
        <w:rPr>
          <w:rFonts w:ascii="Georgia" w:eastAsia="Times New Roman" w:hAnsi="Georgia" w:cs="Arial"/>
          <w:color w:val="000000"/>
          <w:sz w:val="18"/>
          <w:szCs w:val="18"/>
        </w:rPr>
        <w:t xml:space="preserve"> </w:t>
      </w:r>
      <w:r w:rsidRPr="00C02365">
        <w:rPr>
          <w:rFonts w:ascii="Georgia" w:eastAsia="Times New Roman" w:hAnsi="Georgia" w:cs="Arial"/>
          <w:color w:val="000000"/>
          <w:sz w:val="18"/>
          <w:szCs w:val="18"/>
        </w:rPr>
        <w:t>The purpose of proofreading is to have someone who has never read your manuscript go over each word for errors that might have escaped your attention, which will happen at least a few ti</w:t>
      </w:r>
      <w:r>
        <w:rPr>
          <w:rFonts w:ascii="Georgia" w:eastAsia="Times New Roman" w:hAnsi="Georgia" w:cs="Arial"/>
          <w:color w:val="000000"/>
          <w:sz w:val="18"/>
          <w:szCs w:val="18"/>
        </w:rPr>
        <w:t>mes in a full-length manuscript.</w:t>
      </w:r>
    </w:p>
    <w:p w:rsidR="00B3010F" w:rsidRPr="0046799B" w:rsidRDefault="00B3010F" w:rsidP="00B3010F">
      <w:pPr>
        <w:pStyle w:val="NoSpacing"/>
        <w:jc w:val="center"/>
        <w:rPr>
          <w:b/>
          <w:sz w:val="28"/>
          <w:u w:val="single"/>
        </w:rPr>
      </w:pPr>
      <w:r w:rsidRPr="0046799B">
        <w:rPr>
          <w:b/>
          <w:sz w:val="28"/>
          <w:u w:val="single"/>
        </w:rPr>
        <w:t>Description</w:t>
      </w:r>
    </w:p>
    <w:p w:rsidR="00B3010F" w:rsidRPr="00E6571D" w:rsidRDefault="00B3010F" w:rsidP="00B3010F">
      <w:pPr>
        <w:pStyle w:val="NoSpacing"/>
        <w:jc w:val="center"/>
        <w:rPr>
          <w:b/>
        </w:rPr>
      </w:pPr>
    </w:p>
    <w:tbl>
      <w:tblPr>
        <w:tblStyle w:val="TableGrid"/>
        <w:tblW w:w="0" w:type="auto"/>
        <w:tblLook w:val="04A0" w:firstRow="1" w:lastRow="0" w:firstColumn="1" w:lastColumn="0" w:noHBand="0" w:noVBand="1"/>
      </w:tblPr>
      <w:tblGrid>
        <w:gridCol w:w="3489"/>
        <w:gridCol w:w="3490"/>
        <w:gridCol w:w="3490"/>
      </w:tblGrid>
      <w:tr w:rsidR="00B3010F" w:rsidTr="00304DEC">
        <w:tc>
          <w:tcPr>
            <w:tcW w:w="3489" w:type="dxa"/>
          </w:tcPr>
          <w:p w:rsidR="00B3010F" w:rsidRPr="00E6571D" w:rsidRDefault="00B3010F" w:rsidP="00304DEC">
            <w:pPr>
              <w:pStyle w:val="NoSpacing"/>
              <w:jc w:val="center"/>
              <w:rPr>
                <w:b/>
                <w:u w:val="single"/>
              </w:rPr>
            </w:pPr>
            <w:r w:rsidRPr="00E6571D">
              <w:rPr>
                <w:b/>
                <w:u w:val="single"/>
              </w:rPr>
              <w:t>Proofreading</w:t>
            </w:r>
          </w:p>
          <w:p w:rsidR="00B3010F" w:rsidRDefault="00B3010F" w:rsidP="00304DEC">
            <w:pPr>
              <w:pStyle w:val="NoSpacing"/>
              <w:jc w:val="center"/>
            </w:pPr>
            <w:r>
              <w:t>Spelling</w:t>
            </w:r>
          </w:p>
          <w:p w:rsidR="00B3010F" w:rsidRDefault="00B3010F" w:rsidP="00304DEC">
            <w:pPr>
              <w:pStyle w:val="NoSpacing"/>
              <w:jc w:val="center"/>
            </w:pPr>
            <w:r>
              <w:t>Capitalization Errors</w:t>
            </w:r>
          </w:p>
          <w:p w:rsidR="00B3010F" w:rsidRDefault="00B3010F" w:rsidP="00304DEC">
            <w:pPr>
              <w:pStyle w:val="NoSpacing"/>
              <w:jc w:val="center"/>
            </w:pPr>
            <w:r>
              <w:t>Typos</w:t>
            </w:r>
          </w:p>
          <w:p w:rsidR="00B3010F" w:rsidRDefault="00B3010F" w:rsidP="00304DEC">
            <w:pPr>
              <w:pStyle w:val="NoSpacing"/>
              <w:jc w:val="center"/>
            </w:pPr>
            <w:r>
              <w:t>Punctuation Errors</w:t>
            </w:r>
          </w:p>
          <w:p w:rsidR="00B3010F" w:rsidRDefault="00B3010F" w:rsidP="00304DEC">
            <w:pPr>
              <w:pStyle w:val="NoSpacing"/>
              <w:jc w:val="center"/>
            </w:pPr>
            <w:r>
              <w:t>Minor Grammatical Errors</w:t>
            </w:r>
          </w:p>
          <w:p w:rsidR="00B3010F" w:rsidRDefault="00B3010F" w:rsidP="00304DEC">
            <w:pPr>
              <w:pStyle w:val="NoSpacing"/>
              <w:jc w:val="center"/>
            </w:pPr>
            <w:r>
              <w:t>Formatting</w:t>
            </w:r>
          </w:p>
          <w:p w:rsidR="00B3010F" w:rsidRDefault="00B3010F" w:rsidP="00304DEC">
            <w:pPr>
              <w:pStyle w:val="NoSpacing"/>
              <w:jc w:val="center"/>
            </w:pPr>
          </w:p>
        </w:tc>
        <w:tc>
          <w:tcPr>
            <w:tcW w:w="3490" w:type="dxa"/>
          </w:tcPr>
          <w:p w:rsidR="00B3010F" w:rsidRPr="00E6571D" w:rsidRDefault="00B3010F" w:rsidP="00304DEC">
            <w:pPr>
              <w:pStyle w:val="NoSpacing"/>
              <w:jc w:val="center"/>
              <w:rPr>
                <w:b/>
                <w:u w:val="single"/>
              </w:rPr>
            </w:pPr>
            <w:r w:rsidRPr="00E6571D">
              <w:rPr>
                <w:b/>
                <w:u w:val="single"/>
              </w:rPr>
              <w:t>Full Edit</w:t>
            </w:r>
          </w:p>
          <w:p w:rsidR="00B3010F" w:rsidRDefault="00B3010F" w:rsidP="00304DEC">
            <w:pPr>
              <w:pStyle w:val="NoSpacing"/>
              <w:jc w:val="center"/>
            </w:pPr>
            <w:r>
              <w:t>Spelling</w:t>
            </w:r>
          </w:p>
          <w:p w:rsidR="00B3010F" w:rsidRDefault="00B3010F" w:rsidP="00304DEC">
            <w:pPr>
              <w:pStyle w:val="NoSpacing"/>
              <w:jc w:val="center"/>
            </w:pPr>
            <w:r>
              <w:t>Capitalization Errors</w:t>
            </w:r>
          </w:p>
          <w:p w:rsidR="00B3010F" w:rsidRDefault="00B3010F" w:rsidP="00304DEC">
            <w:pPr>
              <w:pStyle w:val="NoSpacing"/>
              <w:jc w:val="center"/>
            </w:pPr>
            <w:r>
              <w:t>Typos</w:t>
            </w:r>
          </w:p>
          <w:p w:rsidR="00B3010F" w:rsidRDefault="00B3010F" w:rsidP="00304DEC">
            <w:pPr>
              <w:pStyle w:val="NoSpacing"/>
              <w:jc w:val="center"/>
            </w:pPr>
            <w:r>
              <w:t>Punctuation Errors</w:t>
            </w:r>
          </w:p>
          <w:p w:rsidR="00B3010F" w:rsidRDefault="00B3010F" w:rsidP="00304DEC">
            <w:pPr>
              <w:pStyle w:val="NoSpacing"/>
              <w:jc w:val="center"/>
            </w:pPr>
            <w:r>
              <w:t>Minor Grammatical Errors</w:t>
            </w:r>
          </w:p>
          <w:p w:rsidR="00B3010F" w:rsidRDefault="00B3010F" w:rsidP="00304DEC">
            <w:pPr>
              <w:pStyle w:val="NoSpacing"/>
              <w:jc w:val="center"/>
            </w:pPr>
            <w:r>
              <w:t>Formatting</w:t>
            </w:r>
          </w:p>
          <w:p w:rsidR="00B3010F" w:rsidRDefault="00B3010F" w:rsidP="00304DEC">
            <w:pPr>
              <w:pStyle w:val="NoSpacing"/>
              <w:jc w:val="center"/>
            </w:pPr>
            <w:r>
              <w:t>Sentence Structure</w:t>
            </w:r>
          </w:p>
          <w:p w:rsidR="00B3010F" w:rsidRDefault="00B3010F" w:rsidP="00304DEC">
            <w:pPr>
              <w:pStyle w:val="NoSpacing"/>
              <w:jc w:val="center"/>
            </w:pPr>
            <w:r>
              <w:t>Word Choice</w:t>
            </w:r>
          </w:p>
          <w:p w:rsidR="00B3010F" w:rsidRDefault="00B3010F" w:rsidP="00304DEC">
            <w:pPr>
              <w:pStyle w:val="NoSpacing"/>
              <w:jc w:val="center"/>
            </w:pPr>
            <w:r>
              <w:t>Repetitiveness</w:t>
            </w:r>
          </w:p>
          <w:p w:rsidR="00B3010F" w:rsidRDefault="00B3010F" w:rsidP="00304DEC">
            <w:pPr>
              <w:pStyle w:val="NoSpacing"/>
              <w:jc w:val="center"/>
            </w:pPr>
            <w:r>
              <w:t>Grammatical choices</w:t>
            </w:r>
          </w:p>
          <w:p w:rsidR="00B3010F" w:rsidRDefault="00B3010F" w:rsidP="00304DEC">
            <w:pPr>
              <w:pStyle w:val="NoSpacing"/>
              <w:jc w:val="center"/>
            </w:pPr>
            <w:r>
              <w:t>Clarity and Sense</w:t>
            </w:r>
          </w:p>
          <w:p w:rsidR="00B3010F" w:rsidRDefault="00B3010F" w:rsidP="00304DEC">
            <w:pPr>
              <w:pStyle w:val="NoSpacing"/>
              <w:jc w:val="center"/>
            </w:pPr>
            <w:r>
              <w:t>Awkward Phrasing</w:t>
            </w:r>
          </w:p>
          <w:p w:rsidR="00B3010F" w:rsidRDefault="00B3010F" w:rsidP="00304DEC">
            <w:pPr>
              <w:pStyle w:val="NoSpacing"/>
              <w:jc w:val="center"/>
            </w:pPr>
            <w:r>
              <w:t>Rhythm</w:t>
            </w:r>
          </w:p>
          <w:p w:rsidR="00B3010F" w:rsidRDefault="00B3010F" w:rsidP="00304DEC">
            <w:pPr>
              <w:pStyle w:val="NoSpacing"/>
              <w:jc w:val="center"/>
            </w:pPr>
          </w:p>
          <w:p w:rsidR="00B3010F" w:rsidRDefault="00B3010F" w:rsidP="00304DEC">
            <w:pPr>
              <w:pStyle w:val="NoSpacing"/>
              <w:jc w:val="center"/>
            </w:pPr>
          </w:p>
        </w:tc>
        <w:tc>
          <w:tcPr>
            <w:tcW w:w="3490" w:type="dxa"/>
          </w:tcPr>
          <w:p w:rsidR="00B3010F" w:rsidRPr="00E6571D" w:rsidRDefault="00B3010F" w:rsidP="00304DEC">
            <w:pPr>
              <w:pStyle w:val="NoSpacing"/>
              <w:jc w:val="center"/>
              <w:rPr>
                <w:b/>
                <w:u w:val="single"/>
              </w:rPr>
            </w:pPr>
            <w:r w:rsidRPr="00E6571D">
              <w:rPr>
                <w:b/>
                <w:u w:val="single"/>
              </w:rPr>
              <w:t>Rewrite</w:t>
            </w:r>
          </w:p>
          <w:p w:rsidR="00B3010F" w:rsidRDefault="00B3010F" w:rsidP="00304DEC">
            <w:pPr>
              <w:pStyle w:val="NoSpacing"/>
              <w:jc w:val="center"/>
            </w:pPr>
            <w:r>
              <w:t>Spelling</w:t>
            </w:r>
          </w:p>
          <w:p w:rsidR="00B3010F" w:rsidRDefault="00B3010F" w:rsidP="00304DEC">
            <w:pPr>
              <w:pStyle w:val="NoSpacing"/>
              <w:jc w:val="center"/>
            </w:pPr>
            <w:r>
              <w:t>Capitalization Errors</w:t>
            </w:r>
          </w:p>
          <w:p w:rsidR="00B3010F" w:rsidRDefault="00B3010F" w:rsidP="00304DEC">
            <w:pPr>
              <w:pStyle w:val="NoSpacing"/>
              <w:jc w:val="center"/>
            </w:pPr>
            <w:r>
              <w:t>Typos</w:t>
            </w:r>
          </w:p>
          <w:p w:rsidR="00B3010F" w:rsidRDefault="00B3010F" w:rsidP="00304DEC">
            <w:pPr>
              <w:pStyle w:val="NoSpacing"/>
              <w:jc w:val="center"/>
            </w:pPr>
            <w:r>
              <w:t>Punctuation Errors</w:t>
            </w:r>
          </w:p>
          <w:p w:rsidR="00B3010F" w:rsidRDefault="00B3010F" w:rsidP="00304DEC">
            <w:pPr>
              <w:pStyle w:val="NoSpacing"/>
              <w:jc w:val="center"/>
            </w:pPr>
            <w:r>
              <w:t>Minor Grammatical Errors</w:t>
            </w:r>
          </w:p>
          <w:p w:rsidR="00B3010F" w:rsidRDefault="00B3010F" w:rsidP="00304DEC">
            <w:pPr>
              <w:pStyle w:val="NoSpacing"/>
              <w:jc w:val="center"/>
            </w:pPr>
            <w:r>
              <w:t>Formatting</w:t>
            </w:r>
          </w:p>
          <w:p w:rsidR="00B3010F" w:rsidRDefault="00B3010F" w:rsidP="00304DEC">
            <w:pPr>
              <w:pStyle w:val="NoSpacing"/>
              <w:jc w:val="center"/>
            </w:pPr>
            <w:r>
              <w:t>Sentence Structure</w:t>
            </w:r>
          </w:p>
          <w:p w:rsidR="00B3010F" w:rsidRDefault="00B3010F" w:rsidP="00304DEC">
            <w:pPr>
              <w:pStyle w:val="NoSpacing"/>
              <w:jc w:val="center"/>
            </w:pPr>
            <w:r>
              <w:t>Word Choice</w:t>
            </w:r>
          </w:p>
          <w:p w:rsidR="00B3010F" w:rsidRDefault="00B3010F" w:rsidP="00304DEC">
            <w:pPr>
              <w:pStyle w:val="NoSpacing"/>
              <w:jc w:val="center"/>
            </w:pPr>
            <w:r>
              <w:t>Repetitiveness</w:t>
            </w:r>
          </w:p>
          <w:p w:rsidR="00B3010F" w:rsidRDefault="00B3010F" w:rsidP="00304DEC">
            <w:pPr>
              <w:pStyle w:val="NoSpacing"/>
              <w:jc w:val="center"/>
            </w:pPr>
            <w:r>
              <w:t>Grammatical choices</w:t>
            </w:r>
          </w:p>
          <w:p w:rsidR="00B3010F" w:rsidRDefault="00B3010F" w:rsidP="00304DEC">
            <w:pPr>
              <w:pStyle w:val="NoSpacing"/>
              <w:jc w:val="center"/>
            </w:pPr>
            <w:r>
              <w:t>Clarity and Sense</w:t>
            </w:r>
          </w:p>
          <w:p w:rsidR="00B3010F" w:rsidRDefault="00B3010F" w:rsidP="00304DEC">
            <w:pPr>
              <w:pStyle w:val="NoSpacing"/>
              <w:jc w:val="center"/>
            </w:pPr>
            <w:r>
              <w:t>Awkward Phrasing</w:t>
            </w:r>
          </w:p>
          <w:p w:rsidR="00B3010F" w:rsidRDefault="00B3010F" w:rsidP="00304DEC">
            <w:pPr>
              <w:pStyle w:val="NoSpacing"/>
              <w:jc w:val="center"/>
            </w:pPr>
            <w:r>
              <w:t>Rhythm</w:t>
            </w:r>
          </w:p>
          <w:p w:rsidR="00B3010F" w:rsidRDefault="00B3010F" w:rsidP="00304DEC">
            <w:pPr>
              <w:pStyle w:val="NoSpacing"/>
              <w:jc w:val="center"/>
            </w:pPr>
            <w:r>
              <w:t>Consistency</w:t>
            </w:r>
          </w:p>
          <w:p w:rsidR="00B3010F" w:rsidRDefault="00B3010F" w:rsidP="00304DEC">
            <w:pPr>
              <w:pStyle w:val="NoSpacing"/>
              <w:jc w:val="center"/>
            </w:pPr>
            <w:r>
              <w:t>Structural Choices</w:t>
            </w:r>
          </w:p>
          <w:p w:rsidR="00B3010F" w:rsidRDefault="00B3010F" w:rsidP="00304DEC">
            <w:pPr>
              <w:pStyle w:val="NoSpacing"/>
              <w:jc w:val="center"/>
            </w:pPr>
            <w:r>
              <w:t>Characterization</w:t>
            </w:r>
          </w:p>
          <w:p w:rsidR="00B3010F" w:rsidRDefault="00B3010F" w:rsidP="00304DEC">
            <w:pPr>
              <w:pStyle w:val="NoSpacing"/>
              <w:jc w:val="center"/>
            </w:pPr>
            <w:r>
              <w:t>Plot Consistency</w:t>
            </w:r>
          </w:p>
          <w:p w:rsidR="00B3010F" w:rsidRDefault="00B3010F" w:rsidP="00304DEC">
            <w:pPr>
              <w:pStyle w:val="NoSpacing"/>
              <w:jc w:val="center"/>
            </w:pPr>
            <w:r>
              <w:t>Overall Structure</w:t>
            </w:r>
          </w:p>
          <w:p w:rsidR="00B3010F" w:rsidRDefault="00B3010F" w:rsidP="00304DEC">
            <w:pPr>
              <w:pStyle w:val="NoSpacing"/>
              <w:jc w:val="center"/>
            </w:pPr>
            <w:r>
              <w:t>Tie Up Loose Ends</w:t>
            </w:r>
          </w:p>
          <w:p w:rsidR="00B3010F" w:rsidRDefault="00B3010F" w:rsidP="00304DEC">
            <w:pPr>
              <w:pStyle w:val="NoSpacing"/>
              <w:jc w:val="center"/>
            </w:pPr>
            <w:r>
              <w:lastRenderedPageBreak/>
              <w:t>Momentum</w:t>
            </w:r>
          </w:p>
          <w:p w:rsidR="00B3010F" w:rsidRDefault="00B3010F" w:rsidP="00304DEC">
            <w:pPr>
              <w:pStyle w:val="NoSpacing"/>
              <w:jc w:val="center"/>
            </w:pPr>
          </w:p>
        </w:tc>
      </w:tr>
    </w:tbl>
    <w:p w:rsidR="00B3010F" w:rsidRDefault="00B3010F" w:rsidP="00B3010F">
      <w:pPr>
        <w:spacing w:before="100" w:beforeAutospacing="1" w:after="188" w:line="396" w:lineRule="atLeast"/>
        <w:rPr>
          <w:rFonts w:ascii="Georgia" w:eastAsia="Times New Roman" w:hAnsi="Georgia" w:cs="Arial"/>
          <w:color w:val="000000"/>
          <w:sz w:val="18"/>
          <w:szCs w:val="18"/>
        </w:rPr>
      </w:pPr>
    </w:p>
    <w:p w:rsidR="00B3010F" w:rsidRDefault="00B3010F" w:rsidP="00B3010F">
      <w:pPr>
        <w:spacing w:before="100" w:beforeAutospacing="1" w:after="188" w:line="396" w:lineRule="atLeast"/>
        <w:rPr>
          <w:rFonts w:ascii="Georgia" w:eastAsia="Times New Roman" w:hAnsi="Georgia" w:cs="Arial"/>
          <w:color w:val="000000"/>
          <w:sz w:val="18"/>
          <w:szCs w:val="18"/>
        </w:rPr>
      </w:pPr>
    </w:p>
    <w:p w:rsidR="00B3010F" w:rsidRPr="00B3010F" w:rsidRDefault="00B3010F" w:rsidP="00B3010F">
      <w:pPr>
        <w:spacing w:before="100" w:beforeAutospacing="1" w:after="188" w:line="396" w:lineRule="atLeast"/>
        <w:jc w:val="center"/>
        <w:rPr>
          <w:rFonts w:ascii="Georgia" w:eastAsia="Times New Roman" w:hAnsi="Georgia" w:cs="Arial"/>
          <w:b/>
          <w:color w:val="000000"/>
          <w:sz w:val="40"/>
          <w:szCs w:val="18"/>
          <w:u w:val="single"/>
        </w:rPr>
      </w:pPr>
      <w:r w:rsidRPr="00B3010F">
        <w:rPr>
          <w:rFonts w:ascii="Georgia" w:eastAsia="Times New Roman" w:hAnsi="Georgia" w:cs="Arial"/>
          <w:b/>
          <w:color w:val="000000"/>
          <w:sz w:val="40"/>
          <w:szCs w:val="18"/>
          <w:u w:val="single"/>
        </w:rPr>
        <w:t>Now you</w:t>
      </w:r>
      <w:r w:rsidR="008351D1">
        <w:rPr>
          <w:rFonts w:ascii="Georgia" w:eastAsia="Times New Roman" w:hAnsi="Georgia" w:cs="Arial"/>
          <w:b/>
          <w:color w:val="000000"/>
          <w:sz w:val="40"/>
          <w:szCs w:val="18"/>
          <w:u w:val="single"/>
        </w:rPr>
        <w:t>’re</w:t>
      </w:r>
      <w:r w:rsidRPr="00B3010F">
        <w:rPr>
          <w:rFonts w:ascii="Georgia" w:eastAsia="Times New Roman" w:hAnsi="Georgia" w:cs="Arial"/>
          <w:b/>
          <w:color w:val="000000"/>
          <w:sz w:val="40"/>
          <w:szCs w:val="18"/>
          <w:u w:val="single"/>
        </w:rPr>
        <w:t xml:space="preserve"> done!</w:t>
      </w:r>
    </w:p>
    <w:sectPr w:rsidR="00B3010F" w:rsidRPr="00B3010F" w:rsidSect="002400B4">
      <w:pgSz w:w="12240" w:h="15840" w:code="1"/>
      <w:pgMar w:top="1080" w:right="720" w:bottom="1080" w:left="108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BC83151"/>
    <w:multiLevelType w:val="hybridMultilevel"/>
    <w:tmpl w:val="0E4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D7551"/>
    <w:multiLevelType w:val="hybridMultilevel"/>
    <w:tmpl w:val="C9AA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817FF"/>
    <w:multiLevelType w:val="hybridMultilevel"/>
    <w:tmpl w:val="0E4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D40CC"/>
    <w:multiLevelType w:val="hybridMultilevel"/>
    <w:tmpl w:val="0E4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B7D8D"/>
    <w:multiLevelType w:val="hybridMultilevel"/>
    <w:tmpl w:val="AA0C1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F022D"/>
    <w:multiLevelType w:val="hybridMultilevel"/>
    <w:tmpl w:val="0E48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274EA"/>
    <w:multiLevelType w:val="hybridMultilevel"/>
    <w:tmpl w:val="1AB6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24C5B"/>
    <w:multiLevelType w:val="hybridMultilevel"/>
    <w:tmpl w:val="0152E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AB4"/>
    <w:multiLevelType w:val="hybridMultilevel"/>
    <w:tmpl w:val="5724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52D36"/>
    <w:multiLevelType w:val="hybridMultilevel"/>
    <w:tmpl w:val="5B88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03321"/>
    <w:multiLevelType w:val="hybridMultilevel"/>
    <w:tmpl w:val="785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12"/>
  </w:num>
  <w:num w:numId="5">
    <w:abstractNumId w:val="15"/>
  </w:num>
  <w:num w:numId="6">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4"/>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5"/>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6"/>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7"/>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8"/>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9"/>
    <w:lvlOverride w:ilvl="0">
      <w:startOverride w:val="5"/>
      <w:lvl w:ilvl="0">
        <w:start w:val="5"/>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14"/>
  </w:num>
  <w:num w:numId="17">
    <w:abstractNumId w:val="11"/>
  </w:num>
  <w:num w:numId="18">
    <w:abstractNumId w:val="16"/>
  </w:num>
  <w:num w:numId="19">
    <w:abstractNumId w:val="1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90F4F"/>
    <w:rsid w:val="00073425"/>
    <w:rsid w:val="001026D0"/>
    <w:rsid w:val="001212EC"/>
    <w:rsid w:val="0012480A"/>
    <w:rsid w:val="001E211E"/>
    <w:rsid w:val="002123DD"/>
    <w:rsid w:val="00223199"/>
    <w:rsid w:val="002400B4"/>
    <w:rsid w:val="002D163F"/>
    <w:rsid w:val="003E2A36"/>
    <w:rsid w:val="00467214"/>
    <w:rsid w:val="004E1201"/>
    <w:rsid w:val="004F05B9"/>
    <w:rsid w:val="006D1034"/>
    <w:rsid w:val="006E172D"/>
    <w:rsid w:val="0077458D"/>
    <w:rsid w:val="007C32B7"/>
    <w:rsid w:val="007E7E7E"/>
    <w:rsid w:val="008351D1"/>
    <w:rsid w:val="0098413E"/>
    <w:rsid w:val="00990F4F"/>
    <w:rsid w:val="00A95BB4"/>
    <w:rsid w:val="00B3010F"/>
    <w:rsid w:val="00B43C75"/>
    <w:rsid w:val="00B96599"/>
    <w:rsid w:val="00BC1042"/>
    <w:rsid w:val="00BC6534"/>
    <w:rsid w:val="00C014DF"/>
    <w:rsid w:val="00C02365"/>
    <w:rsid w:val="00C56E0F"/>
    <w:rsid w:val="00CA18DB"/>
    <w:rsid w:val="00E6441E"/>
    <w:rsid w:val="00F334F5"/>
    <w:rsid w:val="00F6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5212E-777F-472C-836C-98C41E2A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4F"/>
    <w:rPr>
      <w:rFonts w:ascii="Tahoma" w:hAnsi="Tahoma" w:cs="Tahoma"/>
      <w:sz w:val="16"/>
      <w:szCs w:val="16"/>
    </w:rPr>
  </w:style>
  <w:style w:type="paragraph" w:styleId="NoSpacing">
    <w:name w:val="No Spacing"/>
    <w:uiPriority w:val="1"/>
    <w:qFormat/>
    <w:rsid w:val="006E172D"/>
    <w:pPr>
      <w:spacing w:after="0" w:line="240" w:lineRule="auto"/>
    </w:pPr>
  </w:style>
  <w:style w:type="table" w:styleId="TableGrid">
    <w:name w:val="Table Grid"/>
    <w:basedOn w:val="TableNormal"/>
    <w:uiPriority w:val="59"/>
    <w:rsid w:val="001212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212EC"/>
    <w:pPr>
      <w:ind w:left="720"/>
      <w:contextualSpacing/>
    </w:pPr>
  </w:style>
  <w:style w:type="paragraph" w:customStyle="1" w:styleId="H3">
    <w:name w:val="H3"/>
    <w:basedOn w:val="Normal"/>
    <w:next w:val="Normal"/>
    <w:uiPriority w:val="99"/>
    <w:rsid w:val="00E6441E"/>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E6441E"/>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Hyperlink">
    <w:name w:val="Hyperlink"/>
    <w:basedOn w:val="DefaultParagraphFont"/>
    <w:uiPriority w:val="99"/>
    <w:rsid w:val="00E6441E"/>
    <w:rPr>
      <w:color w:val="0000FF"/>
      <w:u w:val="single"/>
    </w:rPr>
  </w:style>
  <w:style w:type="paragraph" w:styleId="NormalWeb">
    <w:name w:val="Normal (Web)"/>
    <w:basedOn w:val="Normal"/>
    <w:uiPriority w:val="99"/>
    <w:semiHidden/>
    <w:unhideWhenUsed/>
    <w:rsid w:val="00C023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62885">
      <w:bodyDiv w:val="1"/>
      <w:marLeft w:val="0"/>
      <w:marRight w:val="0"/>
      <w:marTop w:val="0"/>
      <w:marBottom w:val="0"/>
      <w:divBdr>
        <w:top w:val="none" w:sz="0" w:space="0" w:color="auto"/>
        <w:left w:val="none" w:sz="0" w:space="0" w:color="auto"/>
        <w:bottom w:val="none" w:sz="0" w:space="0" w:color="auto"/>
        <w:right w:val="none" w:sz="0" w:space="0" w:color="auto"/>
      </w:divBdr>
      <w:divsChild>
        <w:div w:id="731151876">
          <w:marLeft w:val="0"/>
          <w:marRight w:val="0"/>
          <w:marTop w:val="0"/>
          <w:marBottom w:val="0"/>
          <w:divBdr>
            <w:top w:val="none" w:sz="0" w:space="0" w:color="auto"/>
            <w:left w:val="none" w:sz="0" w:space="0" w:color="auto"/>
            <w:bottom w:val="none" w:sz="0" w:space="0" w:color="auto"/>
            <w:right w:val="none" w:sz="0" w:space="0" w:color="auto"/>
          </w:divBdr>
          <w:divsChild>
            <w:div w:id="1949002117">
              <w:marLeft w:val="0"/>
              <w:marRight w:val="0"/>
              <w:marTop w:val="0"/>
              <w:marBottom w:val="0"/>
              <w:divBdr>
                <w:top w:val="none" w:sz="0" w:space="0" w:color="auto"/>
                <w:left w:val="none" w:sz="0" w:space="0" w:color="auto"/>
                <w:bottom w:val="none" w:sz="0" w:space="0" w:color="auto"/>
                <w:right w:val="none" w:sz="0" w:space="0" w:color="auto"/>
              </w:divBdr>
              <w:divsChild>
                <w:div w:id="215631089">
                  <w:marLeft w:val="0"/>
                  <w:marRight w:val="0"/>
                  <w:marTop w:val="0"/>
                  <w:marBottom w:val="0"/>
                  <w:divBdr>
                    <w:top w:val="none" w:sz="0" w:space="0" w:color="auto"/>
                    <w:left w:val="none" w:sz="0" w:space="0" w:color="auto"/>
                    <w:bottom w:val="none" w:sz="0" w:space="0" w:color="auto"/>
                    <w:right w:val="none" w:sz="0" w:space="0" w:color="auto"/>
                  </w:divBdr>
                  <w:divsChild>
                    <w:div w:id="1575579900">
                      <w:marLeft w:val="0"/>
                      <w:marRight w:val="0"/>
                      <w:marTop w:val="188"/>
                      <w:marBottom w:val="0"/>
                      <w:divBdr>
                        <w:top w:val="none" w:sz="0" w:space="0" w:color="auto"/>
                        <w:left w:val="none" w:sz="0" w:space="0" w:color="auto"/>
                        <w:bottom w:val="none" w:sz="0" w:space="0" w:color="auto"/>
                        <w:right w:val="none" w:sz="0" w:space="0" w:color="auto"/>
                      </w:divBdr>
                      <w:divsChild>
                        <w:div w:id="2315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84796">
      <w:bodyDiv w:val="1"/>
      <w:marLeft w:val="0"/>
      <w:marRight w:val="0"/>
      <w:marTop w:val="0"/>
      <w:marBottom w:val="0"/>
      <w:divBdr>
        <w:top w:val="none" w:sz="0" w:space="0" w:color="auto"/>
        <w:left w:val="none" w:sz="0" w:space="0" w:color="auto"/>
        <w:bottom w:val="none" w:sz="0" w:space="0" w:color="auto"/>
        <w:right w:val="none" w:sz="0" w:space="0" w:color="auto"/>
      </w:divBdr>
      <w:divsChild>
        <w:div w:id="102769037">
          <w:marLeft w:val="0"/>
          <w:marRight w:val="0"/>
          <w:marTop w:val="0"/>
          <w:marBottom w:val="0"/>
          <w:divBdr>
            <w:top w:val="none" w:sz="0" w:space="0" w:color="auto"/>
            <w:left w:val="none" w:sz="0" w:space="0" w:color="auto"/>
            <w:bottom w:val="none" w:sz="0" w:space="0" w:color="auto"/>
            <w:right w:val="none" w:sz="0" w:space="0" w:color="auto"/>
          </w:divBdr>
          <w:divsChild>
            <w:div w:id="2103598227">
              <w:marLeft w:val="0"/>
              <w:marRight w:val="0"/>
              <w:marTop w:val="0"/>
              <w:marBottom w:val="0"/>
              <w:divBdr>
                <w:top w:val="none" w:sz="0" w:space="0" w:color="auto"/>
                <w:left w:val="none" w:sz="0" w:space="0" w:color="auto"/>
                <w:bottom w:val="none" w:sz="0" w:space="0" w:color="auto"/>
                <w:right w:val="none" w:sz="0" w:space="0" w:color="auto"/>
              </w:divBdr>
              <w:divsChild>
                <w:div w:id="1237207765">
                  <w:marLeft w:val="0"/>
                  <w:marRight w:val="0"/>
                  <w:marTop w:val="0"/>
                  <w:marBottom w:val="0"/>
                  <w:divBdr>
                    <w:top w:val="none" w:sz="0" w:space="0" w:color="auto"/>
                    <w:left w:val="none" w:sz="0" w:space="0" w:color="auto"/>
                    <w:bottom w:val="none" w:sz="0" w:space="0" w:color="auto"/>
                    <w:right w:val="none" w:sz="0" w:space="0" w:color="auto"/>
                  </w:divBdr>
                  <w:divsChild>
                    <w:div w:id="1960725468">
                      <w:marLeft w:val="0"/>
                      <w:marRight w:val="0"/>
                      <w:marTop w:val="0"/>
                      <w:marBottom w:val="0"/>
                      <w:divBdr>
                        <w:top w:val="none" w:sz="0" w:space="0" w:color="auto"/>
                        <w:left w:val="none" w:sz="0" w:space="0" w:color="auto"/>
                        <w:bottom w:val="none" w:sz="0" w:space="0" w:color="auto"/>
                        <w:right w:val="none" w:sz="0" w:space="0" w:color="auto"/>
                      </w:divBdr>
                      <w:divsChild>
                        <w:div w:id="656497914">
                          <w:marLeft w:val="0"/>
                          <w:marRight w:val="0"/>
                          <w:marTop w:val="0"/>
                          <w:marBottom w:val="0"/>
                          <w:divBdr>
                            <w:top w:val="none" w:sz="0" w:space="0" w:color="auto"/>
                            <w:left w:val="none" w:sz="0" w:space="0" w:color="auto"/>
                            <w:bottom w:val="none" w:sz="0" w:space="0" w:color="auto"/>
                            <w:right w:val="none" w:sz="0" w:space="0" w:color="auto"/>
                          </w:divBdr>
                          <w:divsChild>
                            <w:div w:id="919213649">
                              <w:marLeft w:val="0"/>
                              <w:marRight w:val="0"/>
                              <w:marTop w:val="0"/>
                              <w:marBottom w:val="0"/>
                              <w:divBdr>
                                <w:top w:val="none" w:sz="0" w:space="0" w:color="auto"/>
                                <w:left w:val="none" w:sz="0" w:space="0" w:color="auto"/>
                                <w:bottom w:val="none" w:sz="0" w:space="0" w:color="auto"/>
                                <w:right w:val="none" w:sz="0" w:space="0" w:color="auto"/>
                              </w:divBdr>
                              <w:divsChild>
                                <w:div w:id="1907642271">
                                  <w:marLeft w:val="0"/>
                                  <w:marRight w:val="0"/>
                                  <w:marTop w:val="0"/>
                                  <w:marBottom w:val="0"/>
                                  <w:divBdr>
                                    <w:top w:val="none" w:sz="0" w:space="0" w:color="auto"/>
                                    <w:left w:val="none" w:sz="0" w:space="0" w:color="auto"/>
                                    <w:bottom w:val="none" w:sz="0" w:space="0" w:color="auto"/>
                                    <w:right w:val="none" w:sz="0" w:space="0" w:color="auto"/>
                                  </w:divBdr>
                                  <w:divsChild>
                                    <w:div w:id="212330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ffice.microsoft.com/client/helppreview.aspx?AssetId=HP012264869990&amp;lcid=1033&amp;NS=WINWORD&amp;Version=12&amp;CTT=5&amp;origin=HP00122651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office.microsoft.com/client/helppreview.aspx?AssetId=HP012264869990&amp;lcid=1033&amp;NS=WINWORD&amp;Version=12&amp;CTT=5&amp;origin=HP0012265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allingAnvilBooks.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office.microsoft.com/client/helppreview.aspx?AssetId=HP012264869990&amp;lcid=1033&amp;NS=WINWORD&amp;Version=12&amp;CTT=5&amp;origin=HP001226513"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office.microsoft.com/client/helppreview.aspx?AssetId=HP012264869990&amp;lcid=1033&amp;NS=WINWORD&amp;Version=12&amp;CTT=5&amp;origin=HP001226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3C90-EBAC-4B04-B8D6-F760B6FE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charrell</dc:creator>
  <cp:lastModifiedBy>patricia parrish</cp:lastModifiedBy>
  <cp:revision>6</cp:revision>
  <dcterms:created xsi:type="dcterms:W3CDTF">2013-05-23T16:13:00Z</dcterms:created>
  <dcterms:modified xsi:type="dcterms:W3CDTF">2015-11-12T20:17:00Z</dcterms:modified>
</cp:coreProperties>
</file>